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29AFE" w14:textId="77777777" w:rsidR="00AC4E01" w:rsidRPr="00442B43" w:rsidRDefault="00AC4E01" w:rsidP="00AC4E01">
      <w:pPr>
        <w:pStyle w:val="Default"/>
        <w:rPr>
          <w:rFonts w:asciiTheme="minorHAnsi" w:hAnsiTheme="minorHAnsi" w:cstheme="minorHAnsi"/>
        </w:rPr>
      </w:pPr>
    </w:p>
    <w:p w14:paraId="2290EEB2" w14:textId="77777777" w:rsidR="00AC4E01" w:rsidRPr="00442B43" w:rsidRDefault="00AC4E01" w:rsidP="00B13534">
      <w:pPr>
        <w:pStyle w:val="Default"/>
        <w:ind w:left="1416" w:firstLine="708"/>
        <w:jc w:val="both"/>
        <w:rPr>
          <w:rFonts w:asciiTheme="minorHAnsi" w:hAnsiTheme="minorHAnsi" w:cstheme="minorHAnsi"/>
        </w:rPr>
      </w:pPr>
      <w:r w:rsidRPr="00442B43">
        <w:rPr>
          <w:rFonts w:asciiTheme="minorHAnsi" w:hAnsiTheme="minorHAnsi" w:cstheme="minorHAnsi"/>
        </w:rPr>
        <w:t xml:space="preserve"> </w:t>
      </w:r>
      <w:r w:rsidRPr="00442B43">
        <w:rPr>
          <w:rFonts w:asciiTheme="minorHAnsi" w:hAnsiTheme="minorHAnsi" w:cstheme="minorHAnsi"/>
          <w:b/>
          <w:bCs/>
        </w:rPr>
        <w:t xml:space="preserve">ZAPROSZENIE DO ZŁOŻENIA OFERTY </w:t>
      </w:r>
    </w:p>
    <w:p w14:paraId="5C59ACF1" w14:textId="541B82C5" w:rsidR="008B291F" w:rsidRPr="00442B43" w:rsidRDefault="00AC4E01" w:rsidP="00B13534">
      <w:pPr>
        <w:pStyle w:val="Standard"/>
        <w:widowControl w:val="0"/>
        <w:tabs>
          <w:tab w:val="left" w:pos="-180"/>
          <w:tab w:val="left" w:pos="-90"/>
          <w:tab w:val="left" w:pos="30"/>
          <w:tab w:val="left" w:pos="120"/>
          <w:tab w:val="left" w:pos="285"/>
          <w:tab w:val="left" w:pos="480"/>
        </w:tabs>
        <w:contextualSpacing/>
        <w:jc w:val="both"/>
        <w:rPr>
          <w:rFonts w:asciiTheme="minorHAnsi" w:hAnsiTheme="minorHAnsi" w:cstheme="minorHAnsi"/>
          <w:i/>
          <w:sz w:val="24"/>
          <w:szCs w:val="24"/>
        </w:rPr>
      </w:pPr>
      <w:r w:rsidRPr="00442B43">
        <w:rPr>
          <w:rFonts w:asciiTheme="minorHAnsi" w:hAnsiTheme="minorHAnsi" w:cstheme="minorHAnsi"/>
          <w:sz w:val="24"/>
          <w:szCs w:val="24"/>
        </w:rPr>
        <w:t xml:space="preserve">Gmina Miasto Mrągowo zaprasza do złożenia oferty cenowej na </w:t>
      </w:r>
      <w:r w:rsidRPr="00442B43">
        <w:rPr>
          <w:rFonts w:asciiTheme="minorHAnsi" w:hAnsiTheme="minorHAnsi" w:cstheme="minorHAnsi"/>
          <w:b/>
          <w:bCs/>
          <w:sz w:val="24"/>
          <w:szCs w:val="24"/>
        </w:rPr>
        <w:t xml:space="preserve">„Aktualizację Planu </w:t>
      </w:r>
      <w:r w:rsidR="007A6655" w:rsidRPr="00442B43">
        <w:rPr>
          <w:rFonts w:asciiTheme="minorHAnsi" w:hAnsiTheme="minorHAnsi" w:cstheme="minorHAnsi"/>
          <w:b/>
          <w:bCs/>
          <w:sz w:val="24"/>
          <w:szCs w:val="24"/>
        </w:rPr>
        <w:t>G</w:t>
      </w:r>
      <w:r w:rsidRPr="00442B43">
        <w:rPr>
          <w:rFonts w:asciiTheme="minorHAnsi" w:hAnsiTheme="minorHAnsi" w:cstheme="minorHAnsi"/>
          <w:b/>
          <w:bCs/>
          <w:sz w:val="24"/>
          <w:szCs w:val="24"/>
        </w:rPr>
        <w:t xml:space="preserve">ospodarki </w:t>
      </w:r>
      <w:r w:rsidR="007A6655" w:rsidRPr="00442B43">
        <w:rPr>
          <w:rFonts w:asciiTheme="minorHAnsi" w:hAnsiTheme="minorHAnsi" w:cstheme="minorHAnsi"/>
          <w:b/>
          <w:bCs/>
          <w:sz w:val="24"/>
          <w:szCs w:val="24"/>
        </w:rPr>
        <w:t>N</w:t>
      </w:r>
      <w:r w:rsidRPr="00442B43">
        <w:rPr>
          <w:rFonts w:asciiTheme="minorHAnsi" w:hAnsiTheme="minorHAnsi" w:cstheme="minorHAnsi"/>
          <w:b/>
          <w:bCs/>
          <w:sz w:val="24"/>
          <w:szCs w:val="24"/>
        </w:rPr>
        <w:t>iskoemisyjnej dla Gminy Miasto Mrągowo”</w:t>
      </w:r>
      <w:r w:rsidR="008B291F" w:rsidRPr="00442B43">
        <w:rPr>
          <w:rFonts w:asciiTheme="minorHAnsi" w:hAnsiTheme="minorHAnsi" w:cstheme="minorHAnsi"/>
          <w:b/>
          <w:bCs/>
          <w:sz w:val="24"/>
          <w:szCs w:val="24"/>
        </w:rPr>
        <w:t xml:space="preserve"> </w:t>
      </w:r>
      <w:r w:rsidR="008B291F" w:rsidRPr="00442B43">
        <w:rPr>
          <w:rFonts w:asciiTheme="minorHAnsi" w:hAnsiTheme="minorHAnsi" w:cstheme="minorHAnsi"/>
          <w:sz w:val="24"/>
          <w:szCs w:val="24"/>
        </w:rPr>
        <w:t xml:space="preserve">oraz </w:t>
      </w:r>
      <w:r w:rsidR="008B291F" w:rsidRPr="00442B43">
        <w:rPr>
          <w:rFonts w:asciiTheme="minorHAnsi" w:hAnsiTheme="minorHAnsi" w:cstheme="minorHAnsi"/>
          <w:b/>
          <w:sz w:val="24"/>
          <w:szCs w:val="24"/>
        </w:rPr>
        <w:t>„</w:t>
      </w:r>
      <w:bookmarkStart w:id="0" w:name="_Hlk82422898"/>
      <w:r w:rsidR="008B291F" w:rsidRPr="00442B43">
        <w:rPr>
          <w:rFonts w:asciiTheme="minorHAnsi" w:hAnsiTheme="minorHAnsi" w:cstheme="minorHAnsi"/>
          <w:b/>
          <w:bCs/>
          <w:color w:val="000000"/>
          <w:spacing w:val="1"/>
          <w:sz w:val="24"/>
          <w:szCs w:val="24"/>
        </w:rPr>
        <w:t xml:space="preserve">Opracowanie Projektu założeń do planu zaopatrzenia  w ciepło, energię elektryczną i paliwa gazowe </w:t>
      </w:r>
      <w:r w:rsidR="00A529CD" w:rsidRPr="00442B43">
        <w:rPr>
          <w:rFonts w:asciiTheme="minorHAnsi" w:hAnsiTheme="minorHAnsi" w:cstheme="minorHAnsi"/>
          <w:b/>
          <w:bCs/>
          <w:color w:val="000000"/>
          <w:spacing w:val="1"/>
          <w:sz w:val="24"/>
          <w:szCs w:val="24"/>
        </w:rPr>
        <w:t xml:space="preserve">dla Gminy Miasto Mrągowo </w:t>
      </w:r>
      <w:r w:rsidR="008B291F" w:rsidRPr="00442B43">
        <w:rPr>
          <w:rFonts w:asciiTheme="minorHAnsi" w:hAnsiTheme="minorHAnsi" w:cstheme="minorHAnsi"/>
          <w:b/>
          <w:bCs/>
          <w:color w:val="000000"/>
          <w:spacing w:val="1"/>
          <w:sz w:val="24"/>
          <w:szCs w:val="24"/>
        </w:rPr>
        <w:t>zgodnie z wymogami Prawa energetycznego w perspektywie  do 2037 roku</w:t>
      </w:r>
      <w:bookmarkEnd w:id="0"/>
      <w:r w:rsidR="008B291F" w:rsidRPr="00442B43">
        <w:rPr>
          <w:rFonts w:asciiTheme="minorHAnsi" w:hAnsiTheme="minorHAnsi" w:cstheme="minorHAnsi"/>
          <w:b/>
          <w:bCs/>
          <w:color w:val="000000"/>
          <w:spacing w:val="1"/>
          <w:sz w:val="24"/>
          <w:szCs w:val="24"/>
        </w:rPr>
        <w:t>”.</w:t>
      </w:r>
    </w:p>
    <w:p w14:paraId="774C7AF4" w14:textId="77777777" w:rsidR="008B291F" w:rsidRPr="00442B43" w:rsidRDefault="008B291F" w:rsidP="00B13534">
      <w:pPr>
        <w:ind w:right="543"/>
        <w:contextualSpacing/>
        <w:jc w:val="both"/>
        <w:rPr>
          <w:rFonts w:cstheme="minorHAnsi"/>
          <w:i/>
          <w:sz w:val="24"/>
          <w:szCs w:val="24"/>
        </w:rPr>
      </w:pPr>
    </w:p>
    <w:p w14:paraId="2D21F623" w14:textId="4C15E7F0" w:rsidR="00AC4E01" w:rsidRPr="00442B43" w:rsidRDefault="00AC4E01" w:rsidP="00B13534">
      <w:pPr>
        <w:pStyle w:val="Default"/>
        <w:jc w:val="both"/>
        <w:rPr>
          <w:rFonts w:asciiTheme="minorHAnsi" w:hAnsiTheme="minorHAnsi" w:cstheme="minorHAnsi"/>
        </w:rPr>
      </w:pPr>
      <w:r w:rsidRPr="00442B43">
        <w:rPr>
          <w:rFonts w:asciiTheme="minorHAnsi" w:hAnsiTheme="minorHAnsi" w:cstheme="minorHAnsi"/>
          <w:b/>
          <w:bCs/>
        </w:rPr>
        <w:t xml:space="preserve"> </w:t>
      </w:r>
    </w:p>
    <w:p w14:paraId="0AEC5D88" w14:textId="4617BE01" w:rsidR="00AC4E01" w:rsidRPr="00442B43" w:rsidRDefault="00AC4E01" w:rsidP="00B13534">
      <w:pPr>
        <w:pStyle w:val="Default"/>
        <w:jc w:val="both"/>
        <w:rPr>
          <w:rFonts w:asciiTheme="minorHAnsi" w:hAnsiTheme="minorHAnsi" w:cstheme="minorHAnsi"/>
        </w:rPr>
      </w:pPr>
      <w:r w:rsidRPr="00442B43">
        <w:rPr>
          <w:rFonts w:asciiTheme="minorHAnsi" w:hAnsiTheme="minorHAnsi" w:cstheme="minorHAnsi"/>
        </w:rPr>
        <w:t>Postępowanie prowadzone jest w oparciu o art. 2 ust. 1 pkt 1) ustawy z dnia 11 września 2019</w:t>
      </w:r>
      <w:r w:rsidR="00B13534" w:rsidRPr="00442B43">
        <w:rPr>
          <w:rFonts w:asciiTheme="minorHAnsi" w:hAnsiTheme="minorHAnsi" w:cstheme="minorHAnsi"/>
        </w:rPr>
        <w:t xml:space="preserve"> </w:t>
      </w:r>
      <w:r w:rsidRPr="00442B43">
        <w:rPr>
          <w:rFonts w:asciiTheme="minorHAnsi" w:hAnsiTheme="minorHAnsi" w:cstheme="minorHAnsi"/>
        </w:rPr>
        <w:t>r. Prawo zamówień publicznych (Dz. U. z 20</w:t>
      </w:r>
      <w:r w:rsidR="005553E5" w:rsidRPr="00442B43">
        <w:rPr>
          <w:rFonts w:asciiTheme="minorHAnsi" w:hAnsiTheme="minorHAnsi" w:cstheme="minorHAnsi"/>
        </w:rPr>
        <w:t>21 poz. 1129</w:t>
      </w:r>
      <w:r w:rsidRPr="00442B43">
        <w:rPr>
          <w:rFonts w:asciiTheme="minorHAnsi" w:hAnsiTheme="minorHAnsi" w:cstheme="minorHAnsi"/>
        </w:rPr>
        <w:t xml:space="preserve"> ze zm.) oraz zgodnie z procedurą udzielania zamówień o wartości mniejszej od kwoty wskazanej w art. 2 ust. 1 pkt 1) Ustawy prawo zamówień publicznych, przyjętej Zarządzeniem Burmistrza Miasta </w:t>
      </w:r>
      <w:r w:rsidR="005553E5" w:rsidRPr="00442B43">
        <w:rPr>
          <w:rFonts w:asciiTheme="minorHAnsi" w:hAnsiTheme="minorHAnsi" w:cstheme="minorHAnsi"/>
        </w:rPr>
        <w:t>Mrągowo</w:t>
      </w:r>
      <w:r w:rsidRPr="00442B43">
        <w:rPr>
          <w:rFonts w:asciiTheme="minorHAnsi" w:hAnsiTheme="minorHAnsi" w:cstheme="minorHAnsi"/>
        </w:rPr>
        <w:t xml:space="preserve"> Nr</w:t>
      </w:r>
      <w:r w:rsidR="005553E5" w:rsidRPr="00442B43">
        <w:rPr>
          <w:rFonts w:asciiTheme="minorHAnsi" w:hAnsiTheme="minorHAnsi" w:cstheme="minorHAnsi"/>
        </w:rPr>
        <w:t xml:space="preserve"> 2/2021</w:t>
      </w:r>
      <w:r w:rsidRPr="00442B43">
        <w:rPr>
          <w:rFonts w:asciiTheme="minorHAnsi" w:hAnsiTheme="minorHAnsi" w:cstheme="minorHAnsi"/>
        </w:rPr>
        <w:t xml:space="preserve"> z dnia </w:t>
      </w:r>
      <w:r w:rsidR="005553E5" w:rsidRPr="00442B43">
        <w:rPr>
          <w:rFonts w:asciiTheme="minorHAnsi" w:hAnsiTheme="minorHAnsi" w:cstheme="minorHAnsi"/>
        </w:rPr>
        <w:t>04</w:t>
      </w:r>
      <w:r w:rsidRPr="00442B43">
        <w:rPr>
          <w:rFonts w:asciiTheme="minorHAnsi" w:hAnsiTheme="minorHAnsi" w:cstheme="minorHAnsi"/>
        </w:rPr>
        <w:t xml:space="preserve"> stycznia 2021r. </w:t>
      </w:r>
    </w:p>
    <w:p w14:paraId="17E100A9" w14:textId="2DE31422" w:rsidR="006717E7" w:rsidRPr="00442B43" w:rsidRDefault="006717E7" w:rsidP="00B13534">
      <w:pPr>
        <w:pStyle w:val="Default"/>
        <w:jc w:val="both"/>
        <w:rPr>
          <w:rFonts w:asciiTheme="minorHAnsi" w:hAnsiTheme="minorHAnsi" w:cstheme="minorHAnsi"/>
        </w:rPr>
      </w:pPr>
    </w:p>
    <w:p w14:paraId="7B8833CA" w14:textId="2F649A74" w:rsidR="006717E7" w:rsidRPr="00442B43" w:rsidRDefault="006717E7" w:rsidP="00B13534">
      <w:pPr>
        <w:pStyle w:val="Default"/>
        <w:jc w:val="both"/>
        <w:rPr>
          <w:rFonts w:asciiTheme="minorHAnsi" w:hAnsiTheme="minorHAnsi" w:cstheme="minorHAnsi"/>
        </w:rPr>
      </w:pPr>
      <w:r w:rsidRPr="00442B43">
        <w:rPr>
          <w:rFonts w:asciiTheme="minorHAnsi" w:hAnsiTheme="minorHAnsi" w:cstheme="minorHAnsi"/>
        </w:rPr>
        <w:t>Zamawiający dopuszcza składanie ofert częściowych. Wykonawca może złożyć ofertę dotyczącą: części nr 1 i części nr 2. Umowy mogą zostać zawarte z jednym  lub dwoma wykonawcami</w:t>
      </w:r>
      <w:r w:rsidR="00A32F73" w:rsidRPr="00442B43">
        <w:rPr>
          <w:rFonts w:asciiTheme="minorHAnsi" w:hAnsiTheme="minorHAnsi" w:cstheme="minorHAnsi"/>
        </w:rPr>
        <w:t>.</w:t>
      </w:r>
    </w:p>
    <w:p w14:paraId="5F15D3D1" w14:textId="77777777" w:rsidR="00A529CD" w:rsidRPr="00442B43" w:rsidRDefault="00A529CD" w:rsidP="00B13534">
      <w:pPr>
        <w:pStyle w:val="Default"/>
        <w:jc w:val="both"/>
        <w:rPr>
          <w:rFonts w:asciiTheme="minorHAnsi" w:hAnsiTheme="minorHAnsi" w:cstheme="minorHAnsi"/>
        </w:rPr>
      </w:pPr>
    </w:p>
    <w:p w14:paraId="28CCE274" w14:textId="0308AA19" w:rsidR="00AC4E01" w:rsidRPr="00442B43" w:rsidRDefault="00AC4E01" w:rsidP="00B13534">
      <w:pPr>
        <w:pStyle w:val="Default"/>
        <w:jc w:val="both"/>
        <w:rPr>
          <w:rFonts w:asciiTheme="minorHAnsi" w:hAnsiTheme="minorHAnsi" w:cstheme="minorHAnsi"/>
          <w:u w:val="single"/>
        </w:rPr>
      </w:pPr>
      <w:r w:rsidRPr="00442B43">
        <w:rPr>
          <w:rFonts w:asciiTheme="minorHAnsi" w:hAnsiTheme="minorHAnsi" w:cstheme="minorHAnsi"/>
          <w:b/>
          <w:bCs/>
        </w:rPr>
        <w:t xml:space="preserve"> </w:t>
      </w:r>
      <w:r w:rsidRPr="00442B43">
        <w:rPr>
          <w:rFonts w:asciiTheme="minorHAnsi" w:hAnsiTheme="minorHAnsi" w:cstheme="minorHAnsi"/>
          <w:b/>
          <w:bCs/>
          <w:u w:val="single"/>
        </w:rPr>
        <w:t>Opis przedmiot</w:t>
      </w:r>
      <w:r w:rsidR="00A529CD" w:rsidRPr="00442B43">
        <w:rPr>
          <w:rFonts w:asciiTheme="minorHAnsi" w:hAnsiTheme="minorHAnsi" w:cstheme="minorHAnsi"/>
          <w:b/>
          <w:bCs/>
          <w:u w:val="single"/>
        </w:rPr>
        <w:t>u</w:t>
      </w:r>
      <w:r w:rsidRPr="00442B43">
        <w:rPr>
          <w:rFonts w:asciiTheme="minorHAnsi" w:hAnsiTheme="minorHAnsi" w:cstheme="minorHAnsi"/>
          <w:b/>
          <w:bCs/>
          <w:u w:val="single"/>
        </w:rPr>
        <w:t xml:space="preserve"> zamówienia </w:t>
      </w:r>
      <w:r w:rsidR="00A529CD" w:rsidRPr="00442B43">
        <w:rPr>
          <w:rFonts w:asciiTheme="minorHAnsi" w:hAnsiTheme="minorHAnsi" w:cstheme="minorHAnsi"/>
          <w:b/>
          <w:bCs/>
          <w:u w:val="single"/>
        </w:rPr>
        <w:t>:</w:t>
      </w:r>
    </w:p>
    <w:p w14:paraId="571850E2" w14:textId="77777777" w:rsidR="00AC4E01" w:rsidRPr="00442B43" w:rsidRDefault="00AC4E01" w:rsidP="00B13534">
      <w:pPr>
        <w:pStyle w:val="Default"/>
        <w:jc w:val="both"/>
        <w:rPr>
          <w:rFonts w:asciiTheme="minorHAnsi" w:hAnsiTheme="minorHAnsi" w:cstheme="minorHAnsi"/>
        </w:rPr>
      </w:pPr>
    </w:p>
    <w:p w14:paraId="5AE3D8A6" w14:textId="53E2E4B4" w:rsidR="00AC4E01" w:rsidRPr="00442B43" w:rsidRDefault="00A83DDD" w:rsidP="00B13534">
      <w:pPr>
        <w:pStyle w:val="Default"/>
        <w:jc w:val="both"/>
        <w:rPr>
          <w:rFonts w:asciiTheme="minorHAnsi" w:hAnsiTheme="minorHAnsi" w:cstheme="minorHAnsi"/>
          <w:b/>
          <w:bCs/>
        </w:rPr>
      </w:pPr>
      <w:r w:rsidRPr="00442B43">
        <w:rPr>
          <w:rFonts w:asciiTheme="minorHAnsi" w:hAnsiTheme="minorHAnsi" w:cstheme="minorHAnsi"/>
          <w:b/>
          <w:bCs/>
        </w:rPr>
        <w:t xml:space="preserve">Część </w:t>
      </w:r>
      <w:r w:rsidR="00A529CD" w:rsidRPr="00442B43">
        <w:rPr>
          <w:rFonts w:asciiTheme="minorHAnsi" w:hAnsiTheme="minorHAnsi" w:cstheme="minorHAnsi"/>
          <w:b/>
          <w:bCs/>
        </w:rPr>
        <w:t xml:space="preserve">I. </w:t>
      </w:r>
      <w:r w:rsidR="00AC4E01" w:rsidRPr="00442B43">
        <w:rPr>
          <w:rFonts w:asciiTheme="minorHAnsi" w:hAnsiTheme="minorHAnsi" w:cstheme="minorHAnsi"/>
          <w:b/>
          <w:bCs/>
        </w:rPr>
        <w:t xml:space="preserve">Przedmiotem zamówienia jest usługa polegająca na opracowaniu aktualizacji projektu Planu </w:t>
      </w:r>
      <w:r w:rsidR="007A6655" w:rsidRPr="00442B43">
        <w:rPr>
          <w:rFonts w:asciiTheme="minorHAnsi" w:hAnsiTheme="minorHAnsi" w:cstheme="minorHAnsi"/>
          <w:b/>
          <w:bCs/>
        </w:rPr>
        <w:t>G</w:t>
      </w:r>
      <w:r w:rsidR="00AC4E01" w:rsidRPr="00442B43">
        <w:rPr>
          <w:rFonts w:asciiTheme="minorHAnsi" w:hAnsiTheme="minorHAnsi" w:cstheme="minorHAnsi"/>
          <w:b/>
          <w:bCs/>
        </w:rPr>
        <w:t xml:space="preserve">ospodarki </w:t>
      </w:r>
      <w:r w:rsidR="007A6655" w:rsidRPr="00442B43">
        <w:rPr>
          <w:rFonts w:asciiTheme="minorHAnsi" w:hAnsiTheme="minorHAnsi" w:cstheme="minorHAnsi"/>
          <w:b/>
          <w:bCs/>
        </w:rPr>
        <w:t>N</w:t>
      </w:r>
      <w:r w:rsidR="00AC4E01" w:rsidRPr="00442B43">
        <w:rPr>
          <w:rFonts w:asciiTheme="minorHAnsi" w:hAnsiTheme="minorHAnsi" w:cstheme="minorHAnsi"/>
          <w:b/>
          <w:bCs/>
        </w:rPr>
        <w:t xml:space="preserve">iskoemisyjnej dla Gminy </w:t>
      </w:r>
      <w:r w:rsidR="005553E5" w:rsidRPr="00442B43">
        <w:rPr>
          <w:rFonts w:asciiTheme="minorHAnsi" w:hAnsiTheme="minorHAnsi" w:cstheme="minorHAnsi"/>
          <w:b/>
          <w:bCs/>
        </w:rPr>
        <w:t>Miasto Mrągowo</w:t>
      </w:r>
      <w:r w:rsidR="007A6655" w:rsidRPr="00442B43">
        <w:rPr>
          <w:rFonts w:asciiTheme="minorHAnsi" w:hAnsiTheme="minorHAnsi" w:cstheme="minorHAnsi"/>
          <w:b/>
          <w:bCs/>
        </w:rPr>
        <w:t>,</w:t>
      </w:r>
      <w:r w:rsidR="005553E5" w:rsidRPr="00442B43">
        <w:rPr>
          <w:rFonts w:asciiTheme="minorHAnsi" w:hAnsiTheme="minorHAnsi" w:cstheme="minorHAnsi"/>
          <w:b/>
          <w:bCs/>
        </w:rPr>
        <w:t xml:space="preserve"> </w:t>
      </w:r>
      <w:r w:rsidR="00AC4E01" w:rsidRPr="00442B43">
        <w:rPr>
          <w:rFonts w:asciiTheme="minorHAnsi" w:hAnsiTheme="minorHAnsi" w:cstheme="minorHAnsi"/>
          <w:b/>
          <w:bCs/>
        </w:rPr>
        <w:t xml:space="preserve"> przyjętego Uchwałą Nr X</w:t>
      </w:r>
      <w:r w:rsidR="005553E5" w:rsidRPr="00442B43">
        <w:rPr>
          <w:rFonts w:asciiTheme="minorHAnsi" w:hAnsiTheme="minorHAnsi" w:cstheme="minorHAnsi"/>
          <w:b/>
          <w:bCs/>
        </w:rPr>
        <w:t>VII</w:t>
      </w:r>
      <w:r w:rsidR="00AC4E01" w:rsidRPr="00442B43">
        <w:rPr>
          <w:rFonts w:asciiTheme="minorHAnsi" w:hAnsiTheme="minorHAnsi" w:cstheme="minorHAnsi"/>
          <w:b/>
          <w:bCs/>
        </w:rPr>
        <w:t>/</w:t>
      </w:r>
      <w:r w:rsidR="005553E5" w:rsidRPr="00442B43">
        <w:rPr>
          <w:rFonts w:asciiTheme="minorHAnsi" w:hAnsiTheme="minorHAnsi" w:cstheme="minorHAnsi"/>
          <w:b/>
          <w:bCs/>
        </w:rPr>
        <w:t>10</w:t>
      </w:r>
      <w:r w:rsidR="00AC4E01" w:rsidRPr="00442B43">
        <w:rPr>
          <w:rFonts w:asciiTheme="minorHAnsi" w:hAnsiTheme="minorHAnsi" w:cstheme="minorHAnsi"/>
          <w:b/>
          <w:bCs/>
        </w:rPr>
        <w:t xml:space="preserve">/2016 Rady Miejskiej w </w:t>
      </w:r>
      <w:r w:rsidR="005553E5" w:rsidRPr="00442B43">
        <w:rPr>
          <w:rFonts w:asciiTheme="minorHAnsi" w:hAnsiTheme="minorHAnsi" w:cstheme="minorHAnsi"/>
          <w:b/>
          <w:bCs/>
        </w:rPr>
        <w:t xml:space="preserve">Mrągowie </w:t>
      </w:r>
      <w:r w:rsidR="00AC4E01" w:rsidRPr="00442B43">
        <w:rPr>
          <w:rFonts w:asciiTheme="minorHAnsi" w:hAnsiTheme="minorHAnsi" w:cstheme="minorHAnsi"/>
          <w:b/>
          <w:bCs/>
        </w:rPr>
        <w:t>z dnia 25</w:t>
      </w:r>
      <w:r w:rsidR="005553E5" w:rsidRPr="00442B43">
        <w:rPr>
          <w:rFonts w:asciiTheme="minorHAnsi" w:hAnsiTheme="minorHAnsi" w:cstheme="minorHAnsi"/>
          <w:b/>
          <w:bCs/>
        </w:rPr>
        <w:t>.02.</w:t>
      </w:r>
      <w:r w:rsidR="00AC4E01" w:rsidRPr="00442B43">
        <w:rPr>
          <w:rFonts w:asciiTheme="minorHAnsi" w:hAnsiTheme="minorHAnsi" w:cstheme="minorHAnsi"/>
          <w:b/>
          <w:bCs/>
        </w:rPr>
        <w:t xml:space="preserve"> 2016r. </w:t>
      </w:r>
    </w:p>
    <w:p w14:paraId="70167963" w14:textId="77777777" w:rsidR="009D389E" w:rsidRPr="00442B43" w:rsidRDefault="009D389E" w:rsidP="00B13534">
      <w:pPr>
        <w:pStyle w:val="Default"/>
        <w:jc w:val="both"/>
        <w:rPr>
          <w:rFonts w:asciiTheme="minorHAnsi" w:hAnsiTheme="minorHAnsi" w:cstheme="minorHAnsi"/>
        </w:rPr>
      </w:pPr>
    </w:p>
    <w:p w14:paraId="1CAD4B24" w14:textId="0C6A2E74" w:rsidR="00DD4D94" w:rsidRPr="00442B43" w:rsidRDefault="00AC4E01" w:rsidP="00B13534">
      <w:pPr>
        <w:pStyle w:val="Default"/>
        <w:jc w:val="both"/>
        <w:rPr>
          <w:rFonts w:asciiTheme="minorHAnsi" w:hAnsiTheme="minorHAnsi" w:cstheme="minorHAnsi"/>
          <w:i/>
          <w:iCs/>
        </w:rPr>
      </w:pPr>
      <w:bookmarkStart w:id="1" w:name="_Hlk98495455"/>
      <w:r w:rsidRPr="00442B43">
        <w:rPr>
          <w:rFonts w:asciiTheme="minorHAnsi" w:hAnsiTheme="minorHAnsi" w:cstheme="minorHAnsi"/>
          <w:i/>
          <w:iCs/>
        </w:rPr>
        <w:t>Szczegółowy zakres opracowania</w:t>
      </w:r>
      <w:r w:rsidR="008B291F" w:rsidRPr="00442B43">
        <w:rPr>
          <w:rFonts w:asciiTheme="minorHAnsi" w:hAnsiTheme="minorHAnsi" w:cstheme="minorHAnsi"/>
          <w:i/>
          <w:iCs/>
        </w:rPr>
        <w:t xml:space="preserve"> PGN</w:t>
      </w:r>
      <w:r w:rsidRPr="00442B43">
        <w:rPr>
          <w:rFonts w:asciiTheme="minorHAnsi" w:hAnsiTheme="minorHAnsi" w:cstheme="minorHAnsi"/>
          <w:i/>
          <w:iCs/>
        </w:rPr>
        <w:t xml:space="preserve">: </w:t>
      </w:r>
    </w:p>
    <w:bookmarkEnd w:id="1"/>
    <w:p w14:paraId="71408FE6" w14:textId="77777777" w:rsidR="008B291F" w:rsidRPr="00442B43" w:rsidRDefault="008B291F" w:rsidP="00B13534">
      <w:pPr>
        <w:pStyle w:val="Default"/>
        <w:jc w:val="both"/>
        <w:rPr>
          <w:rFonts w:asciiTheme="minorHAnsi" w:hAnsiTheme="minorHAnsi" w:cstheme="minorHAnsi"/>
          <w:i/>
          <w:iCs/>
        </w:rPr>
      </w:pPr>
    </w:p>
    <w:p w14:paraId="07F14887" w14:textId="4A92460A" w:rsidR="00AC4E01" w:rsidRPr="00442B43" w:rsidRDefault="008B291F" w:rsidP="00B13534">
      <w:pPr>
        <w:pStyle w:val="Default"/>
        <w:spacing w:after="128"/>
        <w:jc w:val="both"/>
        <w:rPr>
          <w:rFonts w:asciiTheme="minorHAnsi" w:hAnsiTheme="minorHAnsi" w:cstheme="minorHAnsi"/>
        </w:rPr>
      </w:pPr>
      <w:bookmarkStart w:id="2" w:name="_Hlk98486020"/>
      <w:bookmarkStart w:id="3" w:name="_Hlk98926043"/>
      <w:r w:rsidRPr="00442B43">
        <w:rPr>
          <w:rFonts w:asciiTheme="minorHAnsi" w:hAnsiTheme="minorHAnsi" w:cstheme="minorHAnsi"/>
        </w:rPr>
        <w:t>1</w:t>
      </w:r>
      <w:r w:rsidR="00AC4E01" w:rsidRPr="00442B43">
        <w:rPr>
          <w:rFonts w:asciiTheme="minorHAnsi" w:hAnsiTheme="minorHAnsi" w:cstheme="minorHAnsi"/>
        </w:rPr>
        <w:t>.</w:t>
      </w:r>
      <w:r w:rsidR="00027F73" w:rsidRPr="00442B43">
        <w:rPr>
          <w:rFonts w:asciiTheme="minorHAnsi" w:hAnsiTheme="minorHAnsi" w:cstheme="minorHAnsi"/>
        </w:rPr>
        <w:t xml:space="preserve">  </w:t>
      </w:r>
      <w:bookmarkStart w:id="4" w:name="_Hlk98926070"/>
      <w:r w:rsidR="00027F73" w:rsidRPr="00442B43">
        <w:rPr>
          <w:rFonts w:asciiTheme="minorHAnsi" w:hAnsiTheme="minorHAnsi" w:cstheme="minorHAnsi"/>
        </w:rPr>
        <w:t>Opracowanie aktualizacji Planu Gospodarki Niskoemisyjnej (PGN) dla Gminy Miasto Mrągowo</w:t>
      </w:r>
      <w:r w:rsidR="00E74996" w:rsidRPr="00442B43">
        <w:rPr>
          <w:rFonts w:asciiTheme="minorHAnsi" w:hAnsiTheme="minorHAnsi" w:cstheme="minorHAnsi"/>
        </w:rPr>
        <w:t xml:space="preserve"> na lata 2021-2030</w:t>
      </w:r>
      <w:bookmarkEnd w:id="2"/>
      <w:r w:rsidR="00E74996" w:rsidRPr="00442B43">
        <w:rPr>
          <w:rFonts w:asciiTheme="minorHAnsi" w:hAnsiTheme="minorHAnsi" w:cstheme="minorHAnsi"/>
        </w:rPr>
        <w:t>.</w:t>
      </w:r>
    </w:p>
    <w:p w14:paraId="2FC216A8" w14:textId="3AC3E430" w:rsidR="00027F73" w:rsidRPr="00442B43" w:rsidRDefault="008B291F" w:rsidP="00B13534">
      <w:pPr>
        <w:pStyle w:val="Default"/>
        <w:spacing w:after="128"/>
        <w:jc w:val="both"/>
        <w:rPr>
          <w:rFonts w:asciiTheme="minorHAnsi" w:hAnsiTheme="minorHAnsi" w:cstheme="minorHAnsi"/>
        </w:rPr>
      </w:pPr>
      <w:r w:rsidRPr="00442B43">
        <w:rPr>
          <w:rFonts w:asciiTheme="minorHAnsi" w:hAnsiTheme="minorHAnsi" w:cstheme="minorHAnsi"/>
        </w:rPr>
        <w:t>2</w:t>
      </w:r>
      <w:r w:rsidR="00CD58B4" w:rsidRPr="00442B43">
        <w:rPr>
          <w:rFonts w:asciiTheme="minorHAnsi" w:hAnsiTheme="minorHAnsi" w:cstheme="minorHAnsi"/>
        </w:rPr>
        <w:t xml:space="preserve">. </w:t>
      </w:r>
      <w:r w:rsidR="00027F73" w:rsidRPr="00442B43">
        <w:rPr>
          <w:rFonts w:asciiTheme="minorHAnsi" w:hAnsiTheme="minorHAnsi" w:cstheme="minorHAnsi"/>
        </w:rPr>
        <w:t>Przeprowadzenie strategicznej oceny oddziaływania na środowisko</w:t>
      </w:r>
      <w:r w:rsidR="00934F2B" w:rsidRPr="00442B43">
        <w:rPr>
          <w:rFonts w:asciiTheme="minorHAnsi" w:hAnsiTheme="minorHAnsi" w:cstheme="minorHAnsi"/>
        </w:rPr>
        <w:t xml:space="preserve"> ( SOOŚ)</w:t>
      </w:r>
      <w:r w:rsidR="00027F73" w:rsidRPr="00442B43">
        <w:rPr>
          <w:rFonts w:asciiTheme="minorHAnsi" w:hAnsiTheme="minorHAnsi" w:cstheme="minorHAnsi"/>
        </w:rPr>
        <w:t xml:space="preserve"> i w razie konieczności opracowanie Prognozy, zgodnie z obowiązującymi przepisami prawa – jeśli będzie wymagana</w:t>
      </w:r>
      <w:r w:rsidR="00CD58B4" w:rsidRPr="00442B43">
        <w:rPr>
          <w:rFonts w:asciiTheme="minorHAnsi" w:hAnsiTheme="minorHAnsi" w:cstheme="minorHAnsi"/>
        </w:rPr>
        <w:t>. Przygotowanie w tym zakresie wszelkich wystąpień, wniosków, uzgodnień.</w:t>
      </w:r>
      <w:r w:rsidR="00027F73" w:rsidRPr="00442B43">
        <w:rPr>
          <w:rFonts w:asciiTheme="minorHAnsi" w:hAnsiTheme="minorHAnsi" w:cstheme="minorHAnsi"/>
        </w:rPr>
        <w:t xml:space="preserve"> </w:t>
      </w:r>
    </w:p>
    <w:p w14:paraId="222697AC" w14:textId="4EF6CEFD" w:rsidR="00CD58B4" w:rsidRPr="00442B43" w:rsidRDefault="008B291F" w:rsidP="00B13534">
      <w:pPr>
        <w:jc w:val="both"/>
        <w:rPr>
          <w:rFonts w:cstheme="minorHAnsi"/>
          <w:sz w:val="24"/>
          <w:szCs w:val="24"/>
        </w:rPr>
      </w:pPr>
      <w:r w:rsidRPr="00442B43">
        <w:rPr>
          <w:rFonts w:cstheme="minorHAnsi"/>
          <w:sz w:val="24"/>
          <w:szCs w:val="24"/>
        </w:rPr>
        <w:t>3</w:t>
      </w:r>
      <w:r w:rsidR="00AC4E01" w:rsidRPr="00442B43">
        <w:rPr>
          <w:rFonts w:cstheme="minorHAnsi"/>
          <w:sz w:val="24"/>
          <w:szCs w:val="24"/>
        </w:rPr>
        <w:t xml:space="preserve">. </w:t>
      </w:r>
      <w:r w:rsidR="00CD58B4" w:rsidRPr="00442B43">
        <w:rPr>
          <w:rFonts w:cstheme="minorHAnsi"/>
          <w:sz w:val="24"/>
          <w:szCs w:val="24"/>
        </w:rPr>
        <w:t xml:space="preserve">Zebranie danych dotyczących nowych działań niskoemisyjnych </w:t>
      </w:r>
    </w:p>
    <w:p w14:paraId="3D956239" w14:textId="71106263" w:rsidR="00CD58B4" w:rsidRPr="00442B43" w:rsidRDefault="008B291F" w:rsidP="00B13534">
      <w:pPr>
        <w:jc w:val="both"/>
        <w:rPr>
          <w:rFonts w:cstheme="minorHAnsi"/>
          <w:sz w:val="24"/>
          <w:szCs w:val="24"/>
        </w:rPr>
      </w:pPr>
      <w:r w:rsidRPr="00442B43">
        <w:rPr>
          <w:rFonts w:cstheme="minorHAnsi"/>
          <w:sz w:val="24"/>
          <w:szCs w:val="24"/>
        </w:rPr>
        <w:t>4</w:t>
      </w:r>
      <w:r w:rsidR="00CD58B4" w:rsidRPr="00442B43">
        <w:rPr>
          <w:rFonts w:cstheme="minorHAnsi"/>
          <w:sz w:val="24"/>
          <w:szCs w:val="24"/>
        </w:rPr>
        <w:t xml:space="preserve">. Przygotowanie karty projektu, na której będą zgłaszane nowe działania </w:t>
      </w:r>
    </w:p>
    <w:p w14:paraId="70F35340" w14:textId="4B3C4700" w:rsidR="00AC4E01" w:rsidRPr="00442B43" w:rsidRDefault="008B291F" w:rsidP="00B13534">
      <w:pPr>
        <w:jc w:val="both"/>
        <w:rPr>
          <w:rFonts w:cstheme="minorHAnsi"/>
          <w:sz w:val="24"/>
          <w:szCs w:val="24"/>
        </w:rPr>
      </w:pPr>
      <w:r w:rsidRPr="00442B43">
        <w:rPr>
          <w:rFonts w:cstheme="minorHAnsi"/>
          <w:sz w:val="24"/>
          <w:szCs w:val="24"/>
        </w:rPr>
        <w:t>5</w:t>
      </w:r>
      <w:r w:rsidR="00CD58B4" w:rsidRPr="00442B43">
        <w:rPr>
          <w:rFonts w:cstheme="minorHAnsi"/>
          <w:sz w:val="24"/>
          <w:szCs w:val="24"/>
        </w:rPr>
        <w:t xml:space="preserve">. Stworzenie bazy danych - zawierającej dane o gospodarce energetycznej gminy oraz wielkości emisji gazów cieplarnianych z terenu gminy </w:t>
      </w:r>
    </w:p>
    <w:bookmarkEnd w:id="3"/>
    <w:bookmarkEnd w:id="4"/>
    <w:p w14:paraId="41CDC13A" w14:textId="53535503" w:rsidR="00AC4E01" w:rsidRPr="00442B43" w:rsidRDefault="009D389E" w:rsidP="00B13534">
      <w:pPr>
        <w:pStyle w:val="Default"/>
        <w:spacing w:after="128"/>
        <w:jc w:val="both"/>
        <w:rPr>
          <w:rFonts w:asciiTheme="minorHAnsi" w:hAnsiTheme="minorHAnsi" w:cstheme="minorHAnsi"/>
        </w:rPr>
      </w:pPr>
      <w:r w:rsidRPr="00442B43">
        <w:rPr>
          <w:rFonts w:asciiTheme="minorHAnsi" w:hAnsiTheme="minorHAnsi" w:cstheme="minorHAnsi"/>
        </w:rPr>
        <w:t>6</w:t>
      </w:r>
      <w:r w:rsidR="00AC4E01" w:rsidRPr="00442B43">
        <w:rPr>
          <w:rFonts w:asciiTheme="minorHAnsi" w:hAnsiTheme="minorHAnsi" w:cstheme="minorHAnsi"/>
        </w:rPr>
        <w:t xml:space="preserve">. Przeprowadzenie konsultacji społecznych dotyczących zaktualizowanego PGN wraz z SOOŚ (o ile SOOŚ będzie wymagana) poprzez: </w:t>
      </w:r>
    </w:p>
    <w:p w14:paraId="5F777BE1" w14:textId="77777777" w:rsidR="00A908CB" w:rsidRPr="00442B43" w:rsidRDefault="00AC4E01" w:rsidP="00A908CB">
      <w:pPr>
        <w:jc w:val="both"/>
        <w:rPr>
          <w:rFonts w:cstheme="minorHAnsi"/>
          <w:sz w:val="24"/>
          <w:szCs w:val="24"/>
        </w:rPr>
      </w:pPr>
      <w:r w:rsidRPr="00442B43">
        <w:rPr>
          <w:rFonts w:cstheme="minorHAnsi"/>
          <w:sz w:val="24"/>
          <w:szCs w:val="24"/>
        </w:rPr>
        <w:t>a)</w:t>
      </w:r>
      <w:r w:rsidR="00316226" w:rsidRPr="00442B43">
        <w:rPr>
          <w:rFonts w:cstheme="minorHAnsi"/>
          <w:sz w:val="24"/>
          <w:szCs w:val="24"/>
        </w:rPr>
        <w:t xml:space="preserve"> Przygotowanie ogłoszenia na BIP i stronę internetową zamawiającego o przedmiocie zamówienia, zgodnie z ustawą o udostępnianiu informacji o środowisku i jego ochronie, udziale społeczeństwa w ochronie środowiska oraz ocenach oddziaływania na środowisko (Dz. U Z 2021.247) oraz</w:t>
      </w:r>
      <w:r w:rsidRPr="00442B43">
        <w:rPr>
          <w:rFonts w:cstheme="minorHAnsi"/>
          <w:sz w:val="24"/>
          <w:szCs w:val="24"/>
        </w:rPr>
        <w:t xml:space="preserve"> przygotowanie ogłoszeń dotyczących planowania terminów konsultacji </w:t>
      </w:r>
      <w:r w:rsidRPr="00442B43">
        <w:rPr>
          <w:rFonts w:cstheme="minorHAnsi"/>
          <w:sz w:val="24"/>
          <w:szCs w:val="24"/>
        </w:rPr>
        <w:lastRenderedPageBreak/>
        <w:t xml:space="preserve">społecznych wraz z podaniem danych adresowych, do złożenia uwag i wniosków dot. zaktualizowanego PGN; </w:t>
      </w:r>
    </w:p>
    <w:p w14:paraId="3E5221EF" w14:textId="79C396A7" w:rsidR="00AC4E01" w:rsidRPr="00442B43" w:rsidRDefault="00AC4E01" w:rsidP="00A908CB">
      <w:pPr>
        <w:jc w:val="both"/>
        <w:rPr>
          <w:rFonts w:cstheme="minorHAnsi"/>
          <w:sz w:val="24"/>
          <w:szCs w:val="24"/>
        </w:rPr>
      </w:pPr>
      <w:r w:rsidRPr="00442B43">
        <w:rPr>
          <w:rFonts w:cstheme="minorHAnsi"/>
          <w:sz w:val="24"/>
          <w:szCs w:val="24"/>
        </w:rPr>
        <w:t xml:space="preserve">b) przeprowadzenie analizy zebranych uwag i wniosków; </w:t>
      </w:r>
    </w:p>
    <w:p w14:paraId="6FECA75C"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c) zapewnienie udziału swojego przedstawiciela w konsultacjach społecznych celem: </w:t>
      </w:r>
    </w:p>
    <w:p w14:paraId="64DD76F2" w14:textId="77777777" w:rsidR="00AC4E01" w:rsidRPr="00442B43" w:rsidRDefault="00AC4E01" w:rsidP="00B13534">
      <w:pPr>
        <w:pStyle w:val="Default"/>
        <w:jc w:val="both"/>
        <w:rPr>
          <w:rFonts w:asciiTheme="minorHAnsi" w:hAnsiTheme="minorHAnsi" w:cstheme="minorHAnsi"/>
          <w:color w:val="auto"/>
        </w:rPr>
      </w:pPr>
    </w:p>
    <w:p w14:paraId="1F290BF1"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 udzielenia pisemnych wyjaśnień w zakresie aktualizacji PGN wraz z SOOŚ (o ile będzie wymagana), </w:t>
      </w:r>
    </w:p>
    <w:p w14:paraId="04BBD0DB"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 uczestnictwa w publicznych konsultacjach z osobami zainteresowanymi lub przeprowadzenie konsultacji w formie on-line </w:t>
      </w:r>
    </w:p>
    <w:p w14:paraId="34480CCB" w14:textId="77777777" w:rsidR="00AC4E01" w:rsidRPr="00442B43" w:rsidRDefault="00AC4E01"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 xml:space="preserve">d) przygotowanie pisemnego podsumowania przeprowadzonych konsultacji społecznych, zawierających informacje, w jakim zakresie zostały uwzględnione uwagi i wnioski wniesione do projektu aktualizacji PGN wraz z SOOŚ (jeżeli będzie ono wymagane) </w:t>
      </w:r>
    </w:p>
    <w:p w14:paraId="4B1F9A2B" w14:textId="01C37668" w:rsidR="00AC4E01" w:rsidRPr="00442B43" w:rsidRDefault="00934F2B"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7</w:t>
      </w:r>
      <w:r w:rsidR="00AC4E01" w:rsidRPr="00442B43">
        <w:rPr>
          <w:rFonts w:asciiTheme="minorHAnsi" w:hAnsiTheme="minorHAnsi" w:cstheme="minorHAnsi"/>
          <w:color w:val="auto"/>
        </w:rPr>
        <w:t>. Przygotowanie wzorów dokumentów do opublikowania na stronie internetowej Urzędu Miasta</w:t>
      </w:r>
      <w:r w:rsidRPr="00442B43">
        <w:rPr>
          <w:rFonts w:asciiTheme="minorHAnsi" w:hAnsiTheme="minorHAnsi" w:cstheme="minorHAnsi"/>
          <w:color w:val="auto"/>
        </w:rPr>
        <w:t xml:space="preserve"> Mrągowo</w:t>
      </w:r>
      <w:r w:rsidR="00AC4E01" w:rsidRPr="00442B43">
        <w:rPr>
          <w:rFonts w:asciiTheme="minorHAnsi" w:hAnsiTheme="minorHAnsi" w:cstheme="minorHAnsi"/>
          <w:color w:val="auto"/>
        </w:rPr>
        <w:t xml:space="preserve">. </w:t>
      </w:r>
    </w:p>
    <w:p w14:paraId="166A35F8" w14:textId="60533176" w:rsidR="00AC4E01" w:rsidRPr="00442B43" w:rsidRDefault="00934F2B"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8</w:t>
      </w:r>
      <w:r w:rsidR="00AC4E01" w:rsidRPr="00442B43">
        <w:rPr>
          <w:rFonts w:asciiTheme="minorHAnsi" w:hAnsiTheme="minorHAnsi" w:cstheme="minorHAnsi"/>
          <w:color w:val="auto"/>
        </w:rPr>
        <w:t xml:space="preserve">. Sporządzenie zaktualizowanego PGN uwzględniającego: </w:t>
      </w:r>
    </w:p>
    <w:p w14:paraId="03A5367A" w14:textId="77777777" w:rsidR="00AC4E01" w:rsidRPr="00442B43" w:rsidRDefault="00AC4E01"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 xml:space="preserve">a) Uwzględnienie uwag i wniosków zgłaszanych przez Zamawiającego i interesariuszy podczas opracowania aktualizacji PGN, </w:t>
      </w:r>
    </w:p>
    <w:p w14:paraId="74278F74" w14:textId="77777777" w:rsidR="00AC4E01" w:rsidRPr="00442B43" w:rsidRDefault="00AC4E01"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 xml:space="preserve">b) Uwzględnienie uwag i wniosków zgłaszanych w ramach konsultacji społecznych; </w:t>
      </w:r>
    </w:p>
    <w:p w14:paraId="597E5AE2" w14:textId="77777777" w:rsidR="00506204" w:rsidRPr="00442B43" w:rsidRDefault="00AC4E01"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 xml:space="preserve">c) Dokonanie analizy obowiązującego dotychczas Planu Gospodarki Niskoemisyjnej dla Gminy </w:t>
      </w:r>
      <w:r w:rsidR="00656C1D" w:rsidRPr="00442B43">
        <w:rPr>
          <w:rFonts w:asciiTheme="minorHAnsi" w:hAnsiTheme="minorHAnsi" w:cstheme="minorHAnsi"/>
          <w:color w:val="auto"/>
        </w:rPr>
        <w:t>Miasto Mrągowo</w:t>
      </w:r>
      <w:r w:rsidRPr="00442B43">
        <w:rPr>
          <w:rFonts w:asciiTheme="minorHAnsi" w:hAnsiTheme="minorHAnsi" w:cstheme="minorHAnsi"/>
          <w:color w:val="auto"/>
        </w:rPr>
        <w:t xml:space="preserve"> </w:t>
      </w:r>
      <w:r w:rsidR="00506204" w:rsidRPr="00442B43">
        <w:rPr>
          <w:rFonts w:asciiTheme="minorHAnsi" w:hAnsiTheme="minorHAnsi" w:cstheme="minorHAnsi"/>
          <w:color w:val="auto"/>
        </w:rPr>
        <w:t xml:space="preserve">na lata 2015-2020 </w:t>
      </w:r>
      <w:r w:rsidRPr="00442B43">
        <w:rPr>
          <w:rFonts w:asciiTheme="minorHAnsi" w:hAnsiTheme="minorHAnsi" w:cstheme="minorHAnsi"/>
          <w:color w:val="auto"/>
        </w:rPr>
        <w:t>pod względem jego zgodności z przepisami prawa, a w razie konieczności wprowadzenie wymaganych zmian,</w:t>
      </w:r>
    </w:p>
    <w:p w14:paraId="70B49F5C" w14:textId="0A29C345" w:rsidR="00506204" w:rsidRPr="00442B43" w:rsidRDefault="00C63E3E"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d)</w:t>
      </w:r>
      <w:r w:rsidR="00AC4E01" w:rsidRPr="00442B43">
        <w:rPr>
          <w:rFonts w:asciiTheme="minorHAnsi" w:hAnsiTheme="minorHAnsi" w:cstheme="minorHAnsi"/>
          <w:color w:val="auto"/>
        </w:rPr>
        <w:t xml:space="preserve"> </w:t>
      </w:r>
      <w:bookmarkStart w:id="5" w:name="_Hlk99439776"/>
      <w:r w:rsidRPr="00442B43">
        <w:rPr>
          <w:rFonts w:asciiTheme="minorHAnsi" w:hAnsiTheme="minorHAnsi" w:cstheme="minorHAnsi"/>
          <w:color w:val="auto"/>
        </w:rPr>
        <w:t>zawarcie w aktualizowanym dokumencie podsumowania z realizacji zadań określonych w dotychczasowym PGN</w:t>
      </w:r>
      <w:bookmarkEnd w:id="5"/>
      <w:r w:rsidR="00C879E0" w:rsidRPr="00442B43">
        <w:rPr>
          <w:rFonts w:asciiTheme="minorHAnsi" w:hAnsiTheme="minorHAnsi" w:cstheme="minorHAnsi"/>
          <w:color w:val="auto"/>
        </w:rPr>
        <w:t>.</w:t>
      </w:r>
    </w:p>
    <w:p w14:paraId="0EB6D523" w14:textId="162916E9" w:rsidR="00AC4E01" w:rsidRPr="00442B43" w:rsidRDefault="00C63E3E"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e</w:t>
      </w:r>
      <w:r w:rsidR="00AC4E01" w:rsidRPr="00442B43">
        <w:rPr>
          <w:rFonts w:asciiTheme="minorHAnsi" w:hAnsiTheme="minorHAnsi" w:cstheme="minorHAnsi"/>
          <w:color w:val="auto"/>
        </w:rPr>
        <w:t xml:space="preserve">) Przygotowanie aktualizacji bazy danych dla zaktualizowanego PGN (wg stanu za rok 2020). </w:t>
      </w:r>
    </w:p>
    <w:p w14:paraId="171B609B" w14:textId="326EE1A4" w:rsidR="00AC4E01" w:rsidRPr="00442B43" w:rsidRDefault="00C63E3E"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f</w:t>
      </w:r>
      <w:r w:rsidR="00AC4E01" w:rsidRPr="00442B43">
        <w:rPr>
          <w:rFonts w:asciiTheme="minorHAnsi" w:hAnsiTheme="minorHAnsi" w:cstheme="minorHAnsi"/>
          <w:color w:val="auto"/>
        </w:rPr>
        <w:t xml:space="preserve">) Przedłożenie do akceptacji zaktualizowanego PGN przez Wojewódzki Fundusz Ochrony Środowiska i Gospodarki Wodnej w </w:t>
      </w:r>
      <w:r w:rsidR="00656C1D" w:rsidRPr="00442B43">
        <w:rPr>
          <w:rFonts w:asciiTheme="minorHAnsi" w:hAnsiTheme="minorHAnsi" w:cstheme="minorHAnsi"/>
          <w:color w:val="auto"/>
        </w:rPr>
        <w:t>Olsztynie</w:t>
      </w:r>
      <w:r w:rsidR="00AC4E01" w:rsidRPr="00442B43">
        <w:rPr>
          <w:rFonts w:asciiTheme="minorHAnsi" w:hAnsiTheme="minorHAnsi" w:cstheme="minorHAnsi"/>
          <w:color w:val="auto"/>
        </w:rPr>
        <w:t xml:space="preserve"> (</w:t>
      </w:r>
      <w:proofErr w:type="spellStart"/>
      <w:r w:rsidR="00AC4E01" w:rsidRPr="00442B43">
        <w:rPr>
          <w:rFonts w:asciiTheme="minorHAnsi" w:hAnsiTheme="minorHAnsi" w:cstheme="minorHAnsi"/>
          <w:color w:val="auto"/>
        </w:rPr>
        <w:t>WFOŚiGW</w:t>
      </w:r>
      <w:proofErr w:type="spellEnd"/>
      <w:r w:rsidR="00AC4E01" w:rsidRPr="00442B43">
        <w:rPr>
          <w:rFonts w:asciiTheme="minorHAnsi" w:hAnsiTheme="minorHAnsi" w:cstheme="minorHAnsi"/>
          <w:color w:val="auto"/>
        </w:rPr>
        <w:t xml:space="preserve">), </w:t>
      </w:r>
    </w:p>
    <w:p w14:paraId="1055D954" w14:textId="5990A23B" w:rsidR="00AC4E01" w:rsidRPr="00442B43" w:rsidRDefault="00C63E3E"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g</w:t>
      </w:r>
      <w:r w:rsidR="00AC4E01" w:rsidRPr="00442B43">
        <w:rPr>
          <w:rFonts w:asciiTheme="minorHAnsi" w:hAnsiTheme="minorHAnsi" w:cstheme="minorHAnsi"/>
          <w:color w:val="auto"/>
        </w:rPr>
        <w:t xml:space="preserve">) Uzyskania pozytywnej oceny zaktualizowanego PGN przez </w:t>
      </w:r>
      <w:proofErr w:type="spellStart"/>
      <w:r w:rsidR="00AC4E01" w:rsidRPr="00442B43">
        <w:rPr>
          <w:rFonts w:asciiTheme="minorHAnsi" w:hAnsiTheme="minorHAnsi" w:cstheme="minorHAnsi"/>
          <w:color w:val="auto"/>
        </w:rPr>
        <w:t>WFOŚiGW</w:t>
      </w:r>
      <w:proofErr w:type="spellEnd"/>
      <w:r w:rsidR="00AC4E01" w:rsidRPr="00442B43">
        <w:rPr>
          <w:rFonts w:asciiTheme="minorHAnsi" w:hAnsiTheme="minorHAnsi" w:cstheme="minorHAnsi"/>
          <w:color w:val="auto"/>
        </w:rPr>
        <w:t xml:space="preserve">, z zastrzeżeniem lit. g, </w:t>
      </w:r>
    </w:p>
    <w:p w14:paraId="487F15C6" w14:textId="2683DEC5" w:rsidR="00AC4E01" w:rsidRPr="00442B43" w:rsidRDefault="00C63E3E"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h</w:t>
      </w:r>
      <w:r w:rsidR="00AC4E01" w:rsidRPr="00442B43">
        <w:rPr>
          <w:rFonts w:asciiTheme="minorHAnsi" w:hAnsiTheme="minorHAnsi" w:cstheme="minorHAnsi"/>
          <w:color w:val="auto"/>
        </w:rPr>
        <w:t xml:space="preserve">) W przypadku wniesienia przez </w:t>
      </w:r>
      <w:proofErr w:type="spellStart"/>
      <w:r w:rsidR="00AC4E01" w:rsidRPr="00442B43">
        <w:rPr>
          <w:rFonts w:asciiTheme="minorHAnsi" w:hAnsiTheme="minorHAnsi" w:cstheme="minorHAnsi"/>
          <w:color w:val="auto"/>
        </w:rPr>
        <w:t>WFOŚiGW</w:t>
      </w:r>
      <w:proofErr w:type="spellEnd"/>
      <w:r w:rsidR="00AC4E01" w:rsidRPr="00442B43">
        <w:rPr>
          <w:rFonts w:asciiTheme="minorHAnsi" w:hAnsiTheme="minorHAnsi" w:cstheme="minorHAnsi"/>
          <w:color w:val="auto"/>
        </w:rPr>
        <w:t xml:space="preserve"> uwag do zaktualizowanego PGN Wykonawca zobowiązany będzie do ich uwzględnienia  i ponownego przedłożenia zaktualizowanego PGN do akceptacji, o której mowa w lit. e, z zastrzeżeniem postanowień o których mowa w lit. f, </w:t>
      </w:r>
    </w:p>
    <w:p w14:paraId="4E7337DA" w14:textId="0BEFCABA" w:rsidR="00AC4E01" w:rsidRPr="00442B43" w:rsidRDefault="00934F2B"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9</w:t>
      </w:r>
      <w:r w:rsidR="00AC4E01" w:rsidRPr="00442B43">
        <w:rPr>
          <w:rFonts w:asciiTheme="minorHAnsi" w:hAnsiTheme="minorHAnsi" w:cstheme="minorHAnsi"/>
          <w:color w:val="auto"/>
        </w:rPr>
        <w:t xml:space="preserve">. Przygotowanie projektu uchwały Rady Miejskiej </w:t>
      </w:r>
      <w:r w:rsidR="00656C1D" w:rsidRPr="00442B43">
        <w:rPr>
          <w:rFonts w:asciiTheme="minorHAnsi" w:hAnsiTheme="minorHAnsi" w:cstheme="minorHAnsi"/>
          <w:color w:val="auto"/>
        </w:rPr>
        <w:t>w Mrągowie</w:t>
      </w:r>
      <w:r w:rsidR="00AC4E01" w:rsidRPr="00442B43">
        <w:rPr>
          <w:rFonts w:asciiTheme="minorHAnsi" w:hAnsiTheme="minorHAnsi" w:cstheme="minorHAnsi"/>
          <w:color w:val="auto"/>
        </w:rPr>
        <w:t xml:space="preserve"> zmieniającą uchwałę </w:t>
      </w:r>
      <w:bookmarkStart w:id="6" w:name="_Hlk98849061"/>
      <w:r w:rsidR="00AC4E01" w:rsidRPr="00442B43">
        <w:rPr>
          <w:rFonts w:asciiTheme="minorHAnsi" w:hAnsiTheme="minorHAnsi" w:cstheme="minorHAnsi"/>
          <w:color w:val="auto"/>
        </w:rPr>
        <w:t>Nr X</w:t>
      </w:r>
      <w:r w:rsidR="00656C1D" w:rsidRPr="00442B43">
        <w:rPr>
          <w:rFonts w:asciiTheme="minorHAnsi" w:hAnsiTheme="minorHAnsi" w:cstheme="minorHAnsi"/>
          <w:color w:val="auto"/>
        </w:rPr>
        <w:t>VII</w:t>
      </w:r>
      <w:r w:rsidR="00AC4E01" w:rsidRPr="00442B43">
        <w:rPr>
          <w:rFonts w:asciiTheme="minorHAnsi" w:hAnsiTheme="minorHAnsi" w:cstheme="minorHAnsi"/>
          <w:color w:val="auto"/>
        </w:rPr>
        <w:t>/</w:t>
      </w:r>
      <w:r w:rsidR="00656C1D" w:rsidRPr="00442B43">
        <w:rPr>
          <w:rFonts w:asciiTheme="minorHAnsi" w:hAnsiTheme="minorHAnsi" w:cstheme="minorHAnsi"/>
          <w:color w:val="auto"/>
        </w:rPr>
        <w:t>10</w:t>
      </w:r>
      <w:r w:rsidR="00AC4E01" w:rsidRPr="00442B43">
        <w:rPr>
          <w:rFonts w:asciiTheme="minorHAnsi" w:hAnsiTheme="minorHAnsi" w:cstheme="minorHAnsi"/>
          <w:color w:val="auto"/>
        </w:rPr>
        <w:t xml:space="preserve">/2016 Rady Miejskiej w </w:t>
      </w:r>
      <w:r w:rsidR="00656C1D" w:rsidRPr="00442B43">
        <w:rPr>
          <w:rFonts w:asciiTheme="minorHAnsi" w:hAnsiTheme="minorHAnsi" w:cstheme="minorHAnsi"/>
          <w:color w:val="auto"/>
        </w:rPr>
        <w:t>Mrągowie</w:t>
      </w:r>
      <w:r w:rsidR="00AC4E01" w:rsidRPr="00442B43">
        <w:rPr>
          <w:rFonts w:asciiTheme="minorHAnsi" w:hAnsiTheme="minorHAnsi" w:cstheme="minorHAnsi"/>
          <w:color w:val="auto"/>
        </w:rPr>
        <w:t xml:space="preserve"> z dnia 25 </w:t>
      </w:r>
      <w:r w:rsidR="00656C1D" w:rsidRPr="00442B43">
        <w:rPr>
          <w:rFonts w:asciiTheme="minorHAnsi" w:hAnsiTheme="minorHAnsi" w:cstheme="minorHAnsi"/>
          <w:color w:val="auto"/>
        </w:rPr>
        <w:t>lutego</w:t>
      </w:r>
      <w:r w:rsidR="00AC4E01" w:rsidRPr="00442B43">
        <w:rPr>
          <w:rFonts w:asciiTheme="minorHAnsi" w:hAnsiTheme="minorHAnsi" w:cstheme="minorHAnsi"/>
          <w:color w:val="auto"/>
        </w:rPr>
        <w:t xml:space="preserve"> 2016r</w:t>
      </w:r>
      <w:bookmarkEnd w:id="6"/>
      <w:r w:rsidR="00AC4E01" w:rsidRPr="00442B43">
        <w:rPr>
          <w:rFonts w:asciiTheme="minorHAnsi" w:hAnsiTheme="minorHAnsi" w:cstheme="minorHAnsi"/>
          <w:color w:val="auto"/>
        </w:rPr>
        <w:t xml:space="preserve">. </w:t>
      </w:r>
    </w:p>
    <w:p w14:paraId="353287C1" w14:textId="518E2D5A" w:rsidR="00AC4E01" w:rsidRPr="00442B43" w:rsidRDefault="00934F2B" w:rsidP="00B13534">
      <w:pPr>
        <w:pStyle w:val="Default"/>
        <w:spacing w:after="131"/>
        <w:jc w:val="both"/>
        <w:rPr>
          <w:rFonts w:asciiTheme="minorHAnsi" w:hAnsiTheme="minorHAnsi" w:cstheme="minorHAnsi"/>
          <w:color w:val="auto"/>
        </w:rPr>
      </w:pPr>
      <w:r w:rsidRPr="00442B43">
        <w:rPr>
          <w:rFonts w:asciiTheme="minorHAnsi" w:hAnsiTheme="minorHAnsi" w:cstheme="minorHAnsi"/>
          <w:color w:val="auto"/>
        </w:rPr>
        <w:t>10</w:t>
      </w:r>
      <w:r w:rsidR="00AC4E01" w:rsidRPr="00442B43">
        <w:rPr>
          <w:rFonts w:asciiTheme="minorHAnsi" w:hAnsiTheme="minorHAnsi" w:cstheme="minorHAnsi"/>
          <w:color w:val="auto"/>
        </w:rPr>
        <w:t>. Przygotowanie wszystkich niezbędnych dokumentów potrzebnych do złożenia projektu uchwały, o której mowa w pkt. 8, pod obrady Rady Mi</w:t>
      </w:r>
      <w:r w:rsidR="00656C1D" w:rsidRPr="00442B43">
        <w:rPr>
          <w:rFonts w:asciiTheme="minorHAnsi" w:hAnsiTheme="minorHAnsi" w:cstheme="minorHAnsi"/>
          <w:color w:val="auto"/>
        </w:rPr>
        <w:t>ejskiej</w:t>
      </w:r>
      <w:r w:rsidR="00AC4E01" w:rsidRPr="00442B43">
        <w:rPr>
          <w:rFonts w:asciiTheme="minorHAnsi" w:hAnsiTheme="minorHAnsi" w:cstheme="minorHAnsi"/>
          <w:color w:val="auto"/>
        </w:rPr>
        <w:t xml:space="preserve"> </w:t>
      </w:r>
      <w:r w:rsidR="00656C1D" w:rsidRPr="00442B43">
        <w:rPr>
          <w:rFonts w:asciiTheme="minorHAnsi" w:hAnsiTheme="minorHAnsi" w:cstheme="minorHAnsi"/>
          <w:color w:val="auto"/>
        </w:rPr>
        <w:t>Mrągowo</w:t>
      </w:r>
      <w:r w:rsidR="00AC4E01" w:rsidRPr="00442B43">
        <w:rPr>
          <w:rFonts w:asciiTheme="minorHAnsi" w:hAnsiTheme="minorHAnsi" w:cstheme="minorHAnsi"/>
          <w:color w:val="auto"/>
        </w:rPr>
        <w:t xml:space="preserve">. </w:t>
      </w:r>
    </w:p>
    <w:p w14:paraId="6E8EBD9E" w14:textId="4FC67F4C"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1</w:t>
      </w:r>
      <w:r w:rsidR="00934F2B" w:rsidRPr="00442B43">
        <w:rPr>
          <w:rFonts w:asciiTheme="minorHAnsi" w:hAnsiTheme="minorHAnsi" w:cstheme="minorHAnsi"/>
          <w:color w:val="auto"/>
        </w:rPr>
        <w:t>1</w:t>
      </w:r>
      <w:r w:rsidRPr="00442B43">
        <w:rPr>
          <w:rFonts w:asciiTheme="minorHAnsi" w:hAnsiTheme="minorHAnsi" w:cstheme="minorHAnsi"/>
          <w:color w:val="auto"/>
        </w:rPr>
        <w:t>. Zapewnienie udziału przedstawiciela Wykonawcy podczas prac komisji i na sesjach Rady Mi</w:t>
      </w:r>
      <w:r w:rsidR="00656C1D" w:rsidRPr="00442B43">
        <w:rPr>
          <w:rFonts w:asciiTheme="minorHAnsi" w:hAnsiTheme="minorHAnsi" w:cstheme="minorHAnsi"/>
          <w:color w:val="auto"/>
        </w:rPr>
        <w:t>ejskiej</w:t>
      </w:r>
      <w:r w:rsidRPr="00442B43">
        <w:rPr>
          <w:rFonts w:asciiTheme="minorHAnsi" w:hAnsiTheme="minorHAnsi" w:cstheme="minorHAnsi"/>
          <w:color w:val="auto"/>
        </w:rPr>
        <w:t xml:space="preserve"> </w:t>
      </w:r>
      <w:r w:rsidR="00656C1D" w:rsidRPr="00442B43">
        <w:rPr>
          <w:rFonts w:asciiTheme="minorHAnsi" w:hAnsiTheme="minorHAnsi" w:cstheme="minorHAnsi"/>
          <w:color w:val="auto"/>
        </w:rPr>
        <w:t>Mrągowo</w:t>
      </w:r>
      <w:r w:rsidRPr="00442B43">
        <w:rPr>
          <w:rFonts w:asciiTheme="minorHAnsi" w:hAnsiTheme="minorHAnsi" w:cstheme="minorHAnsi"/>
          <w:color w:val="auto"/>
        </w:rPr>
        <w:t xml:space="preserve">, celem przedstawienia opracowywanego lub opracowanego dokumentu aktualizacji PGN oraz udzielania wyjaśnień. </w:t>
      </w:r>
    </w:p>
    <w:p w14:paraId="750D53AD" w14:textId="77777777" w:rsidR="00AC4E01" w:rsidRPr="00442B43" w:rsidRDefault="00AC4E01" w:rsidP="00B13534">
      <w:pPr>
        <w:pStyle w:val="Default"/>
        <w:jc w:val="both"/>
        <w:rPr>
          <w:rFonts w:asciiTheme="minorHAnsi" w:hAnsiTheme="minorHAnsi" w:cstheme="minorHAnsi"/>
          <w:color w:val="auto"/>
        </w:rPr>
      </w:pPr>
    </w:p>
    <w:p w14:paraId="1B5008AA" w14:textId="7525BB3A"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b/>
          <w:bCs/>
          <w:color w:val="auto"/>
        </w:rPr>
        <w:t xml:space="preserve"> Wykonawca zobowiązany będzie do: </w:t>
      </w:r>
    </w:p>
    <w:p w14:paraId="68691C20"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lastRenderedPageBreak/>
        <w:t xml:space="preserve">1. Profesjonalnej, rzetelnej i dokładnej realizacji przedmiotu zamówienia, przy użyciu swej wiedzy i doświadczenia, zgodnie z obowiązującym stanem prawnym oraz podejmowania wszelkich niezbędnych działań dla należytego i terminowego wykonania przedmiotu zamówienia. </w:t>
      </w:r>
    </w:p>
    <w:p w14:paraId="2368E493" w14:textId="0363A0F9" w:rsidR="00AC4E01" w:rsidRPr="00442B43" w:rsidRDefault="00AC4E01" w:rsidP="00B13534">
      <w:pPr>
        <w:pStyle w:val="Default"/>
        <w:jc w:val="both"/>
        <w:rPr>
          <w:rFonts w:asciiTheme="minorHAnsi" w:hAnsiTheme="minorHAnsi" w:cstheme="minorHAnsi"/>
          <w:color w:val="auto"/>
        </w:rPr>
      </w:pPr>
    </w:p>
    <w:p w14:paraId="6CF72EA1" w14:textId="10E4B0B4" w:rsidR="00AC4E01" w:rsidRPr="00442B43" w:rsidRDefault="00AC4E01" w:rsidP="00B13534">
      <w:pPr>
        <w:pStyle w:val="Default"/>
        <w:spacing w:after="128"/>
        <w:jc w:val="both"/>
        <w:rPr>
          <w:rFonts w:asciiTheme="minorHAnsi" w:hAnsiTheme="minorHAnsi" w:cstheme="minorHAnsi"/>
          <w:color w:val="auto"/>
        </w:rPr>
      </w:pPr>
      <w:r w:rsidRPr="00442B43">
        <w:rPr>
          <w:rFonts w:asciiTheme="minorHAnsi" w:hAnsiTheme="minorHAnsi" w:cstheme="minorHAnsi"/>
          <w:color w:val="auto"/>
        </w:rPr>
        <w:t>2. Uzyskania od wskazanych pr</w:t>
      </w:r>
      <w:r w:rsidR="005D6906" w:rsidRPr="00442B43">
        <w:rPr>
          <w:rFonts w:asciiTheme="minorHAnsi" w:hAnsiTheme="minorHAnsi" w:cstheme="minorHAnsi"/>
          <w:color w:val="auto"/>
        </w:rPr>
        <w:t>ze</w:t>
      </w:r>
      <w:r w:rsidRPr="00442B43">
        <w:rPr>
          <w:rFonts w:asciiTheme="minorHAnsi" w:hAnsiTheme="minorHAnsi" w:cstheme="minorHAnsi"/>
          <w:color w:val="auto"/>
        </w:rPr>
        <w:t xml:space="preserve">z Zamawiającego interesariuszy informacji i danych potrzebnych do wykonania umowy. </w:t>
      </w:r>
    </w:p>
    <w:p w14:paraId="61C4B904" w14:textId="15D48EFE" w:rsidR="00AC4E01" w:rsidRPr="00442B43" w:rsidRDefault="00AC4E01" w:rsidP="00B13534">
      <w:pPr>
        <w:pStyle w:val="Default"/>
        <w:spacing w:after="128"/>
        <w:jc w:val="both"/>
        <w:rPr>
          <w:rFonts w:asciiTheme="minorHAnsi" w:hAnsiTheme="minorHAnsi" w:cstheme="minorHAnsi"/>
          <w:color w:val="auto"/>
        </w:rPr>
      </w:pPr>
      <w:r w:rsidRPr="00442B43">
        <w:rPr>
          <w:rFonts w:asciiTheme="minorHAnsi" w:hAnsiTheme="minorHAnsi" w:cstheme="minorHAnsi"/>
          <w:color w:val="auto"/>
        </w:rPr>
        <w:t xml:space="preserve">3. Określenie i uwzględnienie podczas opracowywania aktualizacji dotychczas obowiązującego PGN nowych działań, ich opisu, określenia szacunkowych kosztów realizacji zaktualizowanego PGN oraz sporządzenie harmonogramu jego realizacji, wskazanie źródeł finansowania, określenie wskaźników monitorowania zaktualizowanego PGN, wyliczenie przewidzianego efektu ekologicznego o ekologicznego. </w:t>
      </w:r>
    </w:p>
    <w:p w14:paraId="52FAC942" w14:textId="77777777" w:rsidR="00AC4E01" w:rsidRPr="00442B43" w:rsidRDefault="00AC4E01" w:rsidP="00B13534">
      <w:pPr>
        <w:pStyle w:val="Default"/>
        <w:spacing w:after="128"/>
        <w:jc w:val="both"/>
        <w:rPr>
          <w:rFonts w:asciiTheme="minorHAnsi" w:hAnsiTheme="minorHAnsi" w:cstheme="minorHAnsi"/>
          <w:color w:val="auto"/>
        </w:rPr>
      </w:pPr>
      <w:r w:rsidRPr="00442B43">
        <w:rPr>
          <w:rFonts w:asciiTheme="minorHAnsi" w:hAnsiTheme="minorHAnsi" w:cstheme="minorHAnsi"/>
          <w:color w:val="auto"/>
        </w:rPr>
        <w:t xml:space="preserve">4. Wykonawca samodzielnie kontaktuje się z podmiotami zgłaszającymi chęć wprowadzenia zmian w PGN zbierając od nich niezbędne dane. </w:t>
      </w:r>
    </w:p>
    <w:p w14:paraId="7A07DE03" w14:textId="77777777" w:rsidR="00AC4E01" w:rsidRPr="00442B43" w:rsidRDefault="00AC4E01" w:rsidP="00B13534">
      <w:pPr>
        <w:pStyle w:val="Default"/>
        <w:spacing w:after="128"/>
        <w:jc w:val="both"/>
        <w:rPr>
          <w:rFonts w:asciiTheme="minorHAnsi" w:hAnsiTheme="minorHAnsi" w:cstheme="minorHAnsi"/>
          <w:color w:val="auto"/>
        </w:rPr>
      </w:pPr>
      <w:r w:rsidRPr="00442B43">
        <w:rPr>
          <w:rFonts w:asciiTheme="minorHAnsi" w:hAnsiTheme="minorHAnsi" w:cstheme="minorHAnsi"/>
          <w:color w:val="auto"/>
        </w:rPr>
        <w:t xml:space="preserve">5. Wykonawca zobowiązany jest do bieżącego informowania Zamawiającego o wszelkich faktach mogących mieć wpływ na realizację zadań wynikających z przedmiotu zamówienia. </w:t>
      </w:r>
    </w:p>
    <w:p w14:paraId="1ADD0EA8" w14:textId="77777777" w:rsidR="00AC4E01" w:rsidRPr="00442B43" w:rsidRDefault="00AC4E01" w:rsidP="00B13534">
      <w:pPr>
        <w:pStyle w:val="Default"/>
        <w:spacing w:after="128"/>
        <w:jc w:val="both"/>
        <w:rPr>
          <w:rFonts w:asciiTheme="minorHAnsi" w:hAnsiTheme="minorHAnsi" w:cstheme="minorHAnsi"/>
          <w:color w:val="auto"/>
        </w:rPr>
      </w:pPr>
      <w:r w:rsidRPr="00442B43">
        <w:rPr>
          <w:rFonts w:asciiTheme="minorHAnsi" w:hAnsiTheme="minorHAnsi" w:cstheme="minorHAnsi"/>
          <w:color w:val="auto"/>
        </w:rPr>
        <w:t xml:space="preserve">6. Wykonawca zobowiązuje się do przeniesienia na rzecz Zamawiającego autorskich praw majątkowych do pracy powstałej na podstawie niniejszego zamówienia na czas nieoznaczony z prawem Zamawiającego do wprowadzenia zmian. </w:t>
      </w:r>
    </w:p>
    <w:p w14:paraId="2967AB48" w14:textId="63179992" w:rsidR="00D31B61" w:rsidRPr="00442B43" w:rsidRDefault="00AC4E01" w:rsidP="00D31B61">
      <w:pPr>
        <w:pStyle w:val="Default"/>
        <w:jc w:val="both"/>
        <w:rPr>
          <w:rFonts w:asciiTheme="minorHAnsi" w:hAnsiTheme="minorHAnsi" w:cstheme="minorHAnsi"/>
          <w:color w:val="auto"/>
        </w:rPr>
      </w:pPr>
      <w:r w:rsidRPr="00442B43">
        <w:rPr>
          <w:rFonts w:asciiTheme="minorHAnsi" w:hAnsiTheme="minorHAnsi" w:cstheme="minorHAnsi"/>
          <w:color w:val="auto"/>
        </w:rPr>
        <w:t xml:space="preserve">7. Aktualizacja powinna być przekazana w </w:t>
      </w:r>
      <w:r w:rsidR="008E34DC" w:rsidRPr="00442B43">
        <w:rPr>
          <w:rFonts w:asciiTheme="minorHAnsi" w:hAnsiTheme="minorHAnsi" w:cstheme="minorHAnsi"/>
          <w:color w:val="auto"/>
        </w:rPr>
        <w:t>4</w:t>
      </w:r>
      <w:r w:rsidRPr="00442B43">
        <w:rPr>
          <w:rFonts w:asciiTheme="minorHAnsi" w:hAnsiTheme="minorHAnsi" w:cstheme="minorHAnsi"/>
          <w:color w:val="auto"/>
        </w:rPr>
        <w:t xml:space="preserve"> egzemplarzach </w:t>
      </w:r>
      <w:r w:rsidR="00671063" w:rsidRPr="00442B43">
        <w:rPr>
          <w:rFonts w:asciiTheme="minorHAnsi" w:hAnsiTheme="minorHAnsi" w:cstheme="minorHAnsi"/>
          <w:color w:val="auto"/>
        </w:rPr>
        <w:t xml:space="preserve"> </w:t>
      </w:r>
      <w:r w:rsidRPr="00442B43">
        <w:rPr>
          <w:rFonts w:asciiTheme="minorHAnsi" w:hAnsiTheme="minorHAnsi" w:cstheme="minorHAnsi"/>
          <w:color w:val="auto"/>
        </w:rPr>
        <w:t xml:space="preserve">w wersji drukowanej i w </w:t>
      </w:r>
      <w:r w:rsidR="00AB3FDA" w:rsidRPr="00442B43">
        <w:rPr>
          <w:rFonts w:asciiTheme="minorHAnsi" w:hAnsiTheme="minorHAnsi" w:cstheme="minorHAnsi"/>
          <w:color w:val="auto"/>
        </w:rPr>
        <w:t>4</w:t>
      </w:r>
      <w:r w:rsidR="005D6906" w:rsidRPr="00442B43">
        <w:rPr>
          <w:rFonts w:asciiTheme="minorHAnsi" w:hAnsiTheme="minorHAnsi" w:cstheme="minorHAnsi"/>
          <w:color w:val="auto"/>
        </w:rPr>
        <w:t xml:space="preserve"> </w:t>
      </w:r>
      <w:r w:rsidRPr="00442B43">
        <w:rPr>
          <w:rFonts w:asciiTheme="minorHAnsi" w:hAnsiTheme="minorHAnsi" w:cstheme="minorHAnsi"/>
          <w:color w:val="auto"/>
        </w:rPr>
        <w:t xml:space="preserve"> egzemplar</w:t>
      </w:r>
      <w:r w:rsidR="005D6906" w:rsidRPr="00442B43">
        <w:rPr>
          <w:rFonts w:asciiTheme="minorHAnsi" w:hAnsiTheme="minorHAnsi" w:cstheme="minorHAnsi"/>
          <w:color w:val="auto"/>
        </w:rPr>
        <w:t>zach</w:t>
      </w:r>
      <w:r w:rsidRPr="00442B43">
        <w:rPr>
          <w:rFonts w:asciiTheme="minorHAnsi" w:hAnsiTheme="minorHAnsi" w:cstheme="minorHAnsi"/>
          <w:color w:val="auto"/>
        </w:rPr>
        <w:t xml:space="preserve"> w wersji elektronicznej</w:t>
      </w:r>
      <w:r w:rsidR="005D6906" w:rsidRPr="00442B43">
        <w:rPr>
          <w:rFonts w:asciiTheme="minorHAnsi" w:hAnsiTheme="minorHAnsi" w:cstheme="minorHAnsi"/>
          <w:color w:val="auto"/>
        </w:rPr>
        <w:t xml:space="preserve"> zapisanej na nośnikach </w:t>
      </w:r>
      <w:r w:rsidR="001755F5" w:rsidRPr="00442B43">
        <w:rPr>
          <w:rFonts w:asciiTheme="minorHAnsi" w:hAnsiTheme="minorHAnsi" w:cstheme="minorHAnsi"/>
          <w:color w:val="auto"/>
        </w:rPr>
        <w:t xml:space="preserve"> DVD</w:t>
      </w:r>
      <w:r w:rsidRPr="00442B43">
        <w:rPr>
          <w:rFonts w:asciiTheme="minorHAnsi" w:hAnsiTheme="minorHAnsi" w:cstheme="minorHAnsi"/>
          <w:color w:val="auto"/>
        </w:rPr>
        <w:t xml:space="preserve"> (w formie</w:t>
      </w:r>
      <w:r w:rsidR="00D31B61" w:rsidRPr="00442B43">
        <w:rPr>
          <w:rFonts w:asciiTheme="minorHAnsi" w:hAnsiTheme="minorHAnsi" w:cstheme="minorHAnsi"/>
          <w:color w:val="auto"/>
        </w:rPr>
        <w:t xml:space="preserve"> edytowalnej i nieedytowalnej  /</w:t>
      </w:r>
      <w:r w:rsidRPr="00442B43">
        <w:rPr>
          <w:rFonts w:asciiTheme="minorHAnsi" w:hAnsiTheme="minorHAnsi" w:cstheme="minorHAnsi"/>
          <w:color w:val="auto"/>
        </w:rPr>
        <w:t xml:space="preserve"> </w:t>
      </w:r>
      <w:bookmarkStart w:id="7" w:name="_Hlk98749792"/>
      <w:r w:rsidRPr="00442B43">
        <w:rPr>
          <w:rFonts w:asciiTheme="minorHAnsi" w:hAnsiTheme="minorHAnsi" w:cstheme="minorHAnsi"/>
          <w:color w:val="auto"/>
        </w:rPr>
        <w:t>MS Word i pdf</w:t>
      </w:r>
      <w:bookmarkEnd w:id="7"/>
      <w:r w:rsidRPr="00442B43">
        <w:rPr>
          <w:rFonts w:asciiTheme="minorHAnsi" w:hAnsiTheme="minorHAnsi" w:cstheme="minorHAnsi"/>
          <w:color w:val="auto"/>
        </w:rPr>
        <w:t>).</w:t>
      </w:r>
      <w:r w:rsidR="00D31B61" w:rsidRPr="00442B43">
        <w:rPr>
          <w:rFonts w:asciiTheme="minorHAnsi" w:hAnsiTheme="minorHAnsi" w:cstheme="minorHAnsi"/>
          <w:color w:val="auto"/>
        </w:rPr>
        <w:t xml:space="preserve"> </w:t>
      </w:r>
    </w:p>
    <w:p w14:paraId="0922A421" w14:textId="77777777" w:rsidR="00D31B61" w:rsidRPr="00442B43" w:rsidRDefault="00D31B61" w:rsidP="00D31B61">
      <w:pPr>
        <w:pStyle w:val="Default"/>
        <w:numPr>
          <w:ilvl w:val="0"/>
          <w:numId w:val="11"/>
        </w:numPr>
        <w:rPr>
          <w:rFonts w:asciiTheme="minorHAnsi" w:hAnsiTheme="minorHAnsi" w:cstheme="minorHAnsi"/>
        </w:rPr>
      </w:pPr>
      <w:r w:rsidRPr="00442B43">
        <w:rPr>
          <w:rFonts w:asciiTheme="minorHAnsi" w:hAnsiTheme="minorHAnsi" w:cstheme="minorHAnsi"/>
        </w:rPr>
        <w:t>Zapis w formie elektronicznej powinien zostać zapisany na płycie DVD w następujący sposób:</w:t>
      </w:r>
    </w:p>
    <w:p w14:paraId="10FF3798" w14:textId="77777777" w:rsidR="00D31B61" w:rsidRPr="00442B43" w:rsidRDefault="00D31B61" w:rsidP="00D31B61">
      <w:pPr>
        <w:pStyle w:val="Default"/>
        <w:numPr>
          <w:ilvl w:val="0"/>
          <w:numId w:val="12"/>
        </w:numPr>
        <w:rPr>
          <w:rFonts w:asciiTheme="minorHAnsi" w:hAnsiTheme="minorHAnsi" w:cstheme="minorHAnsi"/>
        </w:rPr>
      </w:pPr>
      <w:r w:rsidRPr="00442B43">
        <w:rPr>
          <w:rFonts w:asciiTheme="minorHAnsi" w:hAnsiTheme="minorHAnsi" w:cstheme="minorHAnsi"/>
        </w:rPr>
        <w:t>Katalog – nazwa „wersja edytowalna dokumentacji”</w:t>
      </w:r>
    </w:p>
    <w:p w14:paraId="2A047F23" w14:textId="77777777" w:rsidR="00D31B61" w:rsidRPr="00442B43" w:rsidRDefault="00D31B61" w:rsidP="00D31B61">
      <w:pPr>
        <w:pStyle w:val="Default"/>
        <w:numPr>
          <w:ilvl w:val="0"/>
          <w:numId w:val="12"/>
        </w:numPr>
        <w:rPr>
          <w:rFonts w:asciiTheme="minorHAnsi" w:hAnsiTheme="minorHAnsi" w:cstheme="minorHAnsi"/>
        </w:rPr>
      </w:pPr>
      <w:r w:rsidRPr="00442B43">
        <w:rPr>
          <w:rFonts w:asciiTheme="minorHAnsi" w:hAnsiTheme="minorHAnsi" w:cstheme="minorHAnsi"/>
        </w:rPr>
        <w:t>Katalog  - nazwa „wersja nieedytowalna dokumentacji”</w:t>
      </w:r>
    </w:p>
    <w:p w14:paraId="098E2F0B" w14:textId="77777777" w:rsidR="00D31B61" w:rsidRPr="00442B43" w:rsidRDefault="00D31B61" w:rsidP="00D31B61">
      <w:pPr>
        <w:pStyle w:val="Default"/>
        <w:numPr>
          <w:ilvl w:val="0"/>
          <w:numId w:val="12"/>
        </w:numPr>
        <w:rPr>
          <w:rFonts w:asciiTheme="minorHAnsi" w:hAnsiTheme="minorHAnsi" w:cstheme="minorHAnsi"/>
        </w:rPr>
      </w:pPr>
      <w:r w:rsidRPr="00442B43">
        <w:rPr>
          <w:rFonts w:asciiTheme="minorHAnsi" w:hAnsiTheme="minorHAnsi" w:cstheme="minorHAnsi"/>
        </w:rPr>
        <w:t xml:space="preserve">Plik (* </w:t>
      </w:r>
      <w:proofErr w:type="spellStart"/>
      <w:r w:rsidRPr="00442B43">
        <w:rPr>
          <w:rFonts w:asciiTheme="minorHAnsi" w:hAnsiTheme="minorHAnsi" w:cstheme="minorHAnsi"/>
        </w:rPr>
        <w:t>doc</w:t>
      </w:r>
      <w:proofErr w:type="spellEnd"/>
      <w:r w:rsidRPr="00442B43">
        <w:rPr>
          <w:rFonts w:asciiTheme="minorHAnsi" w:hAnsiTheme="minorHAnsi" w:cstheme="minorHAnsi"/>
        </w:rPr>
        <w:t>)-nazwa zestawienie dokumentacji.</w:t>
      </w:r>
    </w:p>
    <w:p w14:paraId="2EAF7DDB" w14:textId="77777777" w:rsidR="00D31B61" w:rsidRPr="00442B43" w:rsidRDefault="00D31B61" w:rsidP="00D31B61">
      <w:pPr>
        <w:pStyle w:val="Default"/>
        <w:numPr>
          <w:ilvl w:val="0"/>
          <w:numId w:val="11"/>
        </w:numPr>
        <w:rPr>
          <w:rFonts w:asciiTheme="minorHAnsi" w:hAnsiTheme="minorHAnsi" w:cstheme="minorHAnsi"/>
        </w:rPr>
      </w:pPr>
      <w:r w:rsidRPr="00442B43">
        <w:rPr>
          <w:rFonts w:asciiTheme="minorHAnsi" w:hAnsiTheme="minorHAnsi" w:cstheme="minorHAnsi"/>
        </w:rPr>
        <w:t>W katalogach należy zamieścić podkatalogi, które będą zawierały poszczególne opracowania zgodnie z ich wersją papierową.</w:t>
      </w:r>
    </w:p>
    <w:p w14:paraId="27C835B4" w14:textId="46C0F330" w:rsidR="00D80E1E" w:rsidRPr="00442B43" w:rsidRDefault="00D31B61" w:rsidP="00D31B61">
      <w:pPr>
        <w:pStyle w:val="Default"/>
        <w:jc w:val="both"/>
        <w:rPr>
          <w:rFonts w:asciiTheme="minorHAnsi" w:hAnsiTheme="minorHAnsi" w:cstheme="minorHAnsi"/>
          <w:color w:val="auto"/>
        </w:rPr>
      </w:pPr>
      <w:r w:rsidRPr="00442B43">
        <w:rPr>
          <w:rFonts w:asciiTheme="minorHAnsi" w:hAnsiTheme="minorHAnsi" w:cstheme="minorHAnsi"/>
          <w:color w:val="auto"/>
        </w:rPr>
        <w:t>Wersja edytowalna powinna zawierać wszystkie opracowania będące przedmiotem zamówienia oraz ich wersją papierową.</w:t>
      </w:r>
    </w:p>
    <w:p w14:paraId="200A11CC" w14:textId="77777777" w:rsidR="00FA081A" w:rsidRPr="00442B43" w:rsidRDefault="00FA081A" w:rsidP="00B13534">
      <w:pPr>
        <w:pStyle w:val="Default"/>
        <w:jc w:val="both"/>
        <w:rPr>
          <w:rFonts w:asciiTheme="minorHAnsi" w:hAnsiTheme="minorHAnsi" w:cstheme="minorHAnsi"/>
        </w:rPr>
      </w:pPr>
    </w:p>
    <w:p w14:paraId="5568FACF" w14:textId="51EB8F55" w:rsidR="00FA081A" w:rsidRPr="00442B43" w:rsidRDefault="00D80E1E" w:rsidP="00B13534">
      <w:pPr>
        <w:pStyle w:val="Default"/>
        <w:jc w:val="both"/>
        <w:rPr>
          <w:rFonts w:asciiTheme="minorHAnsi" w:hAnsiTheme="minorHAnsi" w:cstheme="minorHAnsi"/>
        </w:rPr>
      </w:pPr>
      <w:r w:rsidRPr="00442B43">
        <w:rPr>
          <w:rFonts w:asciiTheme="minorHAnsi" w:hAnsiTheme="minorHAnsi" w:cstheme="minorHAnsi"/>
        </w:rPr>
        <w:t>8</w:t>
      </w:r>
      <w:r w:rsidR="00FA081A" w:rsidRPr="00442B43">
        <w:rPr>
          <w:rFonts w:asciiTheme="minorHAnsi" w:hAnsiTheme="minorHAnsi" w:cstheme="minorHAnsi"/>
        </w:rPr>
        <w:t xml:space="preserve">. Wykonawca zapewni gotowość do wprowadzenia zmian w przygotowanym dokumencie jeżeli w trakcie jego opracowywania zostaną wydane lub zmienione wytyczne dotyczące przygotowania przedmiotowego dokumentu. </w:t>
      </w:r>
    </w:p>
    <w:p w14:paraId="73BE46E3" w14:textId="77777777" w:rsidR="00FA081A" w:rsidRPr="00442B43" w:rsidRDefault="00FA081A" w:rsidP="00B13534">
      <w:pPr>
        <w:pStyle w:val="Default"/>
        <w:jc w:val="both"/>
        <w:rPr>
          <w:rFonts w:asciiTheme="minorHAnsi" w:hAnsiTheme="minorHAnsi" w:cstheme="minorHAnsi"/>
        </w:rPr>
      </w:pPr>
    </w:p>
    <w:p w14:paraId="376AA952" w14:textId="4690DFC6" w:rsidR="00FA081A" w:rsidRPr="00442B43" w:rsidRDefault="00D80E1E" w:rsidP="00B13534">
      <w:pPr>
        <w:pStyle w:val="Default"/>
        <w:jc w:val="both"/>
        <w:rPr>
          <w:rFonts w:asciiTheme="minorHAnsi" w:hAnsiTheme="minorHAnsi" w:cstheme="minorHAnsi"/>
        </w:rPr>
      </w:pPr>
      <w:r w:rsidRPr="00442B43">
        <w:rPr>
          <w:rFonts w:asciiTheme="minorHAnsi" w:hAnsiTheme="minorHAnsi" w:cstheme="minorHAnsi"/>
        </w:rPr>
        <w:t>9</w:t>
      </w:r>
      <w:r w:rsidR="00FA081A" w:rsidRPr="00442B43">
        <w:rPr>
          <w:rFonts w:asciiTheme="minorHAnsi" w:hAnsiTheme="minorHAnsi" w:cstheme="minorHAnsi"/>
        </w:rPr>
        <w:t xml:space="preserve">. Jeżeli Wykonawca otrzyma informację organu wyższego stopnia o konieczności wprowadzenia stosownych poprawek lub zmiany wymagań </w:t>
      </w:r>
      <w:r w:rsidRPr="00442B43">
        <w:rPr>
          <w:rFonts w:asciiTheme="minorHAnsi" w:hAnsiTheme="minorHAnsi" w:cstheme="minorHAnsi"/>
        </w:rPr>
        <w:t>,</w:t>
      </w:r>
      <w:r w:rsidR="00FA081A" w:rsidRPr="00442B43">
        <w:rPr>
          <w:rFonts w:asciiTheme="minorHAnsi" w:hAnsiTheme="minorHAnsi" w:cstheme="minorHAnsi"/>
        </w:rPr>
        <w:t xml:space="preserve">Strony będą zobowiązane do podpisania aneksu do umowy uwzględniającego zakres prac bez dodatkowego wynagrodzenia. </w:t>
      </w:r>
    </w:p>
    <w:p w14:paraId="11EE8BA1" w14:textId="77777777" w:rsidR="00FA081A" w:rsidRPr="00442B43" w:rsidRDefault="00FA081A" w:rsidP="00B13534">
      <w:pPr>
        <w:pStyle w:val="Default"/>
        <w:jc w:val="both"/>
        <w:rPr>
          <w:rFonts w:asciiTheme="minorHAnsi" w:hAnsiTheme="minorHAnsi" w:cstheme="minorHAnsi"/>
        </w:rPr>
      </w:pPr>
    </w:p>
    <w:p w14:paraId="40B48251" w14:textId="77777777" w:rsidR="00F13218" w:rsidRPr="00442B43" w:rsidRDefault="00FA081A" w:rsidP="00B13534">
      <w:pPr>
        <w:pStyle w:val="Default"/>
        <w:jc w:val="both"/>
        <w:rPr>
          <w:rFonts w:asciiTheme="minorHAnsi" w:hAnsiTheme="minorHAnsi" w:cstheme="minorHAnsi"/>
        </w:rPr>
      </w:pPr>
      <w:r w:rsidRPr="00442B43">
        <w:rPr>
          <w:rFonts w:asciiTheme="minorHAnsi" w:hAnsiTheme="minorHAnsi" w:cstheme="minorHAnsi"/>
        </w:rPr>
        <w:t>Termin podpisania aneksu nie może być dłuższy niż 7 dni licząc od dnia uzyskania ww. informacji.</w:t>
      </w:r>
    </w:p>
    <w:p w14:paraId="357BDF42" w14:textId="77777777" w:rsidR="00F13218" w:rsidRPr="00442B43" w:rsidRDefault="00F13218" w:rsidP="00B13534">
      <w:pPr>
        <w:pStyle w:val="Default"/>
        <w:jc w:val="both"/>
        <w:rPr>
          <w:rFonts w:asciiTheme="minorHAnsi" w:hAnsiTheme="minorHAnsi" w:cstheme="minorHAnsi"/>
        </w:rPr>
      </w:pPr>
    </w:p>
    <w:p w14:paraId="22525537" w14:textId="540BDE31" w:rsidR="00F13218" w:rsidRPr="00442B43" w:rsidRDefault="00F13218" w:rsidP="00B13534">
      <w:pPr>
        <w:pStyle w:val="Default"/>
        <w:jc w:val="both"/>
        <w:rPr>
          <w:rFonts w:asciiTheme="minorHAnsi" w:hAnsiTheme="minorHAnsi" w:cstheme="minorHAnsi"/>
        </w:rPr>
      </w:pPr>
      <w:r w:rsidRPr="00442B43">
        <w:rPr>
          <w:rFonts w:asciiTheme="minorHAnsi" w:hAnsiTheme="minorHAnsi" w:cstheme="minorHAnsi"/>
          <w:b/>
          <w:bCs/>
        </w:rPr>
        <w:lastRenderedPageBreak/>
        <w:t xml:space="preserve">Ostateczny odbiór przedmiotu zamówienia </w:t>
      </w:r>
      <w:r w:rsidRPr="00442B43">
        <w:rPr>
          <w:rFonts w:asciiTheme="minorHAnsi" w:hAnsiTheme="minorHAnsi" w:cstheme="minorHAnsi"/>
        </w:rPr>
        <w:t xml:space="preserve">odbędzie się na podstawie sporządzonego protokołu zdawczo-odbiorczego. </w:t>
      </w:r>
    </w:p>
    <w:p w14:paraId="31D8D470" w14:textId="665A9BA9" w:rsidR="000B0E5F" w:rsidRPr="00442B43" w:rsidRDefault="000B0E5F" w:rsidP="00B13534">
      <w:pPr>
        <w:pStyle w:val="Default"/>
        <w:jc w:val="both"/>
        <w:rPr>
          <w:rFonts w:asciiTheme="minorHAnsi" w:hAnsiTheme="minorHAnsi" w:cstheme="minorHAnsi"/>
          <w:color w:val="auto"/>
        </w:rPr>
      </w:pPr>
    </w:p>
    <w:p w14:paraId="72850984" w14:textId="469FEA82" w:rsidR="000B0E5F" w:rsidRPr="00442B43" w:rsidRDefault="000B0E5F" w:rsidP="00B13534">
      <w:pPr>
        <w:pStyle w:val="Default"/>
        <w:jc w:val="both"/>
        <w:rPr>
          <w:rFonts w:asciiTheme="minorHAnsi" w:hAnsiTheme="minorHAnsi" w:cstheme="minorHAnsi"/>
        </w:rPr>
      </w:pPr>
      <w:r w:rsidRPr="00442B43">
        <w:rPr>
          <w:rFonts w:asciiTheme="minorHAnsi" w:hAnsiTheme="minorHAnsi" w:cstheme="minorHAnsi"/>
        </w:rPr>
        <w:t>Przedmiot zamówienia winien być opracowany zgodnie z obowiązującymi na dzień wykonania przedmiotu normami prawnymi oraz unijnymi, krajowymi i miejscowymi dokumentami</w:t>
      </w:r>
      <w:r w:rsidR="00E77BDB" w:rsidRPr="00442B43">
        <w:rPr>
          <w:rFonts w:asciiTheme="minorHAnsi" w:hAnsiTheme="minorHAnsi" w:cstheme="minorHAnsi"/>
        </w:rPr>
        <w:t xml:space="preserve"> o</w:t>
      </w:r>
      <w:r w:rsidRPr="00442B43">
        <w:rPr>
          <w:rFonts w:asciiTheme="minorHAnsi" w:hAnsiTheme="minorHAnsi" w:cstheme="minorHAnsi"/>
        </w:rPr>
        <w:t xml:space="preserve"> charakterze planistycznym i strategicznym. Dokument powinien spełniać wymogi formalne pozwalające o ubieganie się o dofinansowanie ze środków krajowych i zewnętrznych Unii Europejskiej. </w:t>
      </w:r>
    </w:p>
    <w:p w14:paraId="7FF460CD" w14:textId="77777777" w:rsidR="0045520A" w:rsidRPr="00442B43" w:rsidRDefault="0045520A" w:rsidP="00B13534">
      <w:pPr>
        <w:pStyle w:val="Default"/>
        <w:jc w:val="both"/>
        <w:rPr>
          <w:rFonts w:asciiTheme="minorHAnsi" w:hAnsiTheme="minorHAnsi" w:cstheme="minorHAnsi"/>
        </w:rPr>
      </w:pPr>
    </w:p>
    <w:p w14:paraId="17628DA2" w14:textId="6657EE91" w:rsidR="000B0E5F" w:rsidRPr="00442B43" w:rsidRDefault="000B0E5F" w:rsidP="00B13534">
      <w:pPr>
        <w:pStyle w:val="Default"/>
        <w:jc w:val="both"/>
        <w:rPr>
          <w:rFonts w:asciiTheme="minorHAnsi" w:hAnsiTheme="minorHAnsi" w:cstheme="minorHAnsi"/>
        </w:rPr>
      </w:pPr>
    </w:p>
    <w:p w14:paraId="698C1F70" w14:textId="0EB6928C" w:rsidR="00F13218" w:rsidRPr="00442B43" w:rsidRDefault="00A83DDD" w:rsidP="00B13534">
      <w:pPr>
        <w:pStyle w:val="Standard"/>
        <w:widowControl w:val="0"/>
        <w:tabs>
          <w:tab w:val="left" w:pos="-180"/>
          <w:tab w:val="left" w:pos="-90"/>
          <w:tab w:val="left" w:pos="30"/>
          <w:tab w:val="left" w:pos="120"/>
          <w:tab w:val="left" w:pos="285"/>
          <w:tab w:val="left" w:pos="480"/>
        </w:tabs>
        <w:contextualSpacing/>
        <w:jc w:val="both"/>
        <w:rPr>
          <w:rFonts w:asciiTheme="minorHAnsi" w:hAnsiTheme="minorHAnsi" w:cstheme="minorHAnsi"/>
          <w:b/>
          <w:bCs/>
          <w:color w:val="000000"/>
          <w:spacing w:val="1"/>
          <w:sz w:val="24"/>
          <w:szCs w:val="24"/>
        </w:rPr>
      </w:pPr>
      <w:r w:rsidRPr="00442B43">
        <w:rPr>
          <w:rFonts w:asciiTheme="minorHAnsi" w:hAnsiTheme="minorHAnsi" w:cstheme="minorHAnsi"/>
          <w:b/>
          <w:bCs/>
          <w:sz w:val="24"/>
          <w:szCs w:val="24"/>
        </w:rPr>
        <w:t xml:space="preserve">Część </w:t>
      </w:r>
      <w:r w:rsidR="00F13218" w:rsidRPr="00442B43">
        <w:rPr>
          <w:rFonts w:asciiTheme="minorHAnsi" w:hAnsiTheme="minorHAnsi" w:cstheme="minorHAnsi"/>
          <w:b/>
          <w:bCs/>
          <w:sz w:val="24"/>
          <w:szCs w:val="24"/>
        </w:rPr>
        <w:t>II. „</w:t>
      </w:r>
      <w:bookmarkStart w:id="8" w:name="_Hlk98934548"/>
      <w:r w:rsidR="00F13218" w:rsidRPr="00442B43">
        <w:rPr>
          <w:rFonts w:asciiTheme="minorHAnsi" w:hAnsiTheme="minorHAnsi" w:cstheme="minorHAnsi"/>
          <w:b/>
          <w:bCs/>
          <w:color w:val="000000"/>
          <w:spacing w:val="1"/>
          <w:sz w:val="24"/>
          <w:szCs w:val="24"/>
        </w:rPr>
        <w:t>Opracowanie Projektu założeń do planu zaopatrzenia  w ciepło, energię elektryczną i paliwa gazowe</w:t>
      </w:r>
      <w:r w:rsidR="007401D2" w:rsidRPr="00442B43">
        <w:rPr>
          <w:rFonts w:asciiTheme="minorHAnsi" w:hAnsiTheme="minorHAnsi" w:cstheme="minorHAnsi"/>
          <w:b/>
          <w:bCs/>
          <w:color w:val="000000"/>
          <w:spacing w:val="1"/>
          <w:sz w:val="24"/>
          <w:szCs w:val="24"/>
        </w:rPr>
        <w:t xml:space="preserve"> dla Gminy Miasto Mrągowo</w:t>
      </w:r>
      <w:r w:rsidR="00F13218" w:rsidRPr="00442B43">
        <w:rPr>
          <w:rFonts w:asciiTheme="minorHAnsi" w:hAnsiTheme="minorHAnsi" w:cstheme="minorHAnsi"/>
          <w:b/>
          <w:bCs/>
          <w:color w:val="000000"/>
          <w:spacing w:val="1"/>
          <w:sz w:val="24"/>
          <w:szCs w:val="24"/>
        </w:rPr>
        <w:t xml:space="preserve"> zgodnie z wymogami Prawa energetycznego w perspektywie  do 203</w:t>
      </w:r>
      <w:r w:rsidR="008C5B92" w:rsidRPr="00442B43">
        <w:rPr>
          <w:rFonts w:asciiTheme="minorHAnsi" w:hAnsiTheme="minorHAnsi" w:cstheme="minorHAnsi"/>
          <w:b/>
          <w:bCs/>
          <w:color w:val="000000"/>
          <w:spacing w:val="1"/>
          <w:sz w:val="24"/>
          <w:szCs w:val="24"/>
        </w:rPr>
        <w:t>7</w:t>
      </w:r>
      <w:r w:rsidR="00F13218" w:rsidRPr="00442B43">
        <w:rPr>
          <w:rFonts w:asciiTheme="minorHAnsi" w:hAnsiTheme="minorHAnsi" w:cstheme="minorHAnsi"/>
          <w:b/>
          <w:bCs/>
          <w:color w:val="000000"/>
          <w:spacing w:val="1"/>
          <w:sz w:val="24"/>
          <w:szCs w:val="24"/>
        </w:rPr>
        <w:t xml:space="preserve"> roku”.</w:t>
      </w:r>
    </w:p>
    <w:p w14:paraId="2D19084D" w14:textId="3460460B" w:rsidR="008C5B92" w:rsidRPr="00442B43" w:rsidRDefault="008C5B92" w:rsidP="00B13534">
      <w:pPr>
        <w:pStyle w:val="Standard"/>
        <w:widowControl w:val="0"/>
        <w:tabs>
          <w:tab w:val="left" w:pos="-180"/>
          <w:tab w:val="left" w:pos="-90"/>
          <w:tab w:val="left" w:pos="30"/>
          <w:tab w:val="left" w:pos="120"/>
          <w:tab w:val="left" w:pos="285"/>
          <w:tab w:val="left" w:pos="480"/>
        </w:tabs>
        <w:contextualSpacing/>
        <w:jc w:val="both"/>
        <w:rPr>
          <w:rFonts w:asciiTheme="minorHAnsi" w:hAnsiTheme="minorHAnsi" w:cstheme="minorHAnsi"/>
          <w:b/>
          <w:bCs/>
          <w:color w:val="000000"/>
          <w:spacing w:val="1"/>
          <w:sz w:val="24"/>
          <w:szCs w:val="24"/>
        </w:rPr>
      </w:pPr>
    </w:p>
    <w:bookmarkEnd w:id="8"/>
    <w:p w14:paraId="05DC9EEB" w14:textId="27B94501" w:rsidR="008C5B92" w:rsidRPr="00442B43" w:rsidRDefault="008C5B92" w:rsidP="00B13534">
      <w:pPr>
        <w:pStyle w:val="Default"/>
        <w:jc w:val="both"/>
        <w:rPr>
          <w:rFonts w:asciiTheme="minorHAnsi" w:hAnsiTheme="minorHAnsi" w:cstheme="minorHAnsi"/>
          <w:i/>
          <w:iCs/>
        </w:rPr>
      </w:pPr>
      <w:r w:rsidRPr="00442B43">
        <w:rPr>
          <w:rFonts w:asciiTheme="minorHAnsi" w:hAnsiTheme="minorHAnsi" w:cstheme="minorHAnsi"/>
          <w:i/>
          <w:iCs/>
        </w:rPr>
        <w:t xml:space="preserve">Szczegółowy zakres opracowania: </w:t>
      </w:r>
    </w:p>
    <w:p w14:paraId="5203CDEC" w14:textId="77777777" w:rsidR="002B5779" w:rsidRPr="00442B43" w:rsidRDefault="002B5779" w:rsidP="00B13534">
      <w:pPr>
        <w:pStyle w:val="Default"/>
        <w:jc w:val="both"/>
        <w:rPr>
          <w:rFonts w:asciiTheme="minorHAnsi" w:hAnsiTheme="minorHAnsi" w:cstheme="minorHAnsi"/>
        </w:rPr>
      </w:pPr>
    </w:p>
    <w:p w14:paraId="7BCA261C" w14:textId="77777777" w:rsidR="002B5779" w:rsidRPr="00442B43" w:rsidRDefault="002B5779" w:rsidP="00B13534">
      <w:pPr>
        <w:pStyle w:val="Default"/>
        <w:numPr>
          <w:ilvl w:val="0"/>
          <w:numId w:val="1"/>
        </w:numPr>
        <w:jc w:val="both"/>
        <w:rPr>
          <w:rFonts w:asciiTheme="minorHAnsi" w:hAnsiTheme="minorHAnsi" w:cstheme="minorHAnsi"/>
        </w:rPr>
      </w:pPr>
      <w:r w:rsidRPr="00442B43">
        <w:rPr>
          <w:rFonts w:asciiTheme="minorHAnsi" w:hAnsiTheme="minorHAnsi" w:cstheme="minorHAnsi"/>
        </w:rPr>
        <w:t>Zakres prac obejmuje:</w:t>
      </w:r>
    </w:p>
    <w:p w14:paraId="065587C0" w14:textId="452316C0" w:rsidR="004406D4" w:rsidRPr="00442B43" w:rsidRDefault="002B5779" w:rsidP="00B13534">
      <w:pPr>
        <w:pStyle w:val="Default"/>
        <w:numPr>
          <w:ilvl w:val="1"/>
          <w:numId w:val="1"/>
        </w:numPr>
        <w:jc w:val="both"/>
        <w:rPr>
          <w:rFonts w:asciiTheme="minorHAnsi" w:hAnsiTheme="minorHAnsi" w:cstheme="minorHAnsi"/>
          <w:u w:val="single"/>
        </w:rPr>
      </w:pPr>
      <w:r w:rsidRPr="00442B43">
        <w:rPr>
          <w:rFonts w:asciiTheme="minorHAnsi" w:hAnsiTheme="minorHAnsi" w:cstheme="minorHAnsi"/>
          <w:u w:val="single"/>
        </w:rPr>
        <w:t>Projekt założeń ma określać:</w:t>
      </w:r>
    </w:p>
    <w:p w14:paraId="49805E1E" w14:textId="6BF9E24A" w:rsidR="002B5779" w:rsidRPr="00442B43" w:rsidRDefault="004406D4" w:rsidP="00B13534">
      <w:pPr>
        <w:pStyle w:val="Default"/>
        <w:ind w:left="1413" w:hanging="705"/>
        <w:jc w:val="both"/>
        <w:rPr>
          <w:rFonts w:asciiTheme="minorHAnsi" w:hAnsiTheme="minorHAnsi" w:cstheme="minorHAnsi"/>
        </w:rPr>
      </w:pPr>
      <w:r w:rsidRPr="00442B43">
        <w:rPr>
          <w:rFonts w:asciiTheme="minorHAnsi" w:hAnsiTheme="minorHAnsi" w:cstheme="minorHAnsi"/>
        </w:rPr>
        <w:t xml:space="preserve"> </w:t>
      </w:r>
      <w:r w:rsidR="002B5779" w:rsidRPr="00442B43">
        <w:rPr>
          <w:rFonts w:asciiTheme="minorHAnsi" w:hAnsiTheme="minorHAnsi" w:cstheme="minorHAnsi"/>
        </w:rPr>
        <w:t xml:space="preserve">1)  </w:t>
      </w:r>
      <w:r w:rsidRPr="00442B43">
        <w:rPr>
          <w:rFonts w:asciiTheme="minorHAnsi" w:hAnsiTheme="minorHAnsi" w:cstheme="minorHAnsi"/>
        </w:rPr>
        <w:t xml:space="preserve"> </w:t>
      </w:r>
      <w:r w:rsidR="002B5779" w:rsidRPr="00442B43">
        <w:rPr>
          <w:rFonts w:asciiTheme="minorHAnsi" w:hAnsiTheme="minorHAnsi" w:cstheme="minorHAnsi"/>
        </w:rPr>
        <w:t xml:space="preserve"> ocenę stanu aktualnego i przewidywanych zmian zapotrzebowania na</w:t>
      </w:r>
      <w:r w:rsidRPr="00442B43">
        <w:rPr>
          <w:rFonts w:asciiTheme="minorHAnsi" w:hAnsiTheme="minorHAnsi" w:cstheme="minorHAnsi"/>
        </w:rPr>
        <w:t xml:space="preserve"> </w:t>
      </w:r>
      <w:r w:rsidR="002B5779" w:rsidRPr="00442B43">
        <w:rPr>
          <w:rFonts w:asciiTheme="minorHAnsi" w:hAnsiTheme="minorHAnsi" w:cstheme="minorHAnsi"/>
        </w:rPr>
        <w:t>ciepło, energię elektryczną i paliwa gazowe;</w:t>
      </w:r>
    </w:p>
    <w:p w14:paraId="6E075EB1" w14:textId="77777777" w:rsidR="004406D4" w:rsidRPr="00442B43" w:rsidRDefault="004406D4" w:rsidP="00B13534">
      <w:pPr>
        <w:pStyle w:val="Default"/>
        <w:ind w:left="1413" w:hanging="705"/>
        <w:jc w:val="both"/>
        <w:rPr>
          <w:rFonts w:asciiTheme="minorHAnsi" w:hAnsiTheme="minorHAnsi" w:cstheme="minorHAnsi"/>
        </w:rPr>
      </w:pPr>
    </w:p>
    <w:p w14:paraId="5CA79118" w14:textId="2BC897C0" w:rsidR="002B5779" w:rsidRPr="00442B43" w:rsidRDefault="002B5779" w:rsidP="00B13534">
      <w:pPr>
        <w:pStyle w:val="Default"/>
        <w:ind w:left="1413" w:hanging="705"/>
        <w:jc w:val="both"/>
        <w:rPr>
          <w:rFonts w:asciiTheme="minorHAnsi" w:hAnsiTheme="minorHAnsi" w:cstheme="minorHAnsi"/>
        </w:rPr>
      </w:pPr>
      <w:r w:rsidRPr="00442B43">
        <w:rPr>
          <w:rFonts w:asciiTheme="minorHAnsi" w:hAnsiTheme="minorHAnsi" w:cstheme="minorHAnsi"/>
        </w:rPr>
        <w:t>2)</w:t>
      </w:r>
      <w:r w:rsidRPr="00442B43">
        <w:rPr>
          <w:rFonts w:asciiTheme="minorHAnsi" w:hAnsiTheme="minorHAnsi" w:cstheme="minorHAnsi"/>
        </w:rPr>
        <w:tab/>
        <w:t>przedsięwzięcia racjonalizujące użytkowanie ciepła, energii elektrycznej i paliw gazowych;</w:t>
      </w:r>
    </w:p>
    <w:p w14:paraId="49726682" w14:textId="77777777" w:rsidR="004406D4" w:rsidRPr="00442B43" w:rsidRDefault="004406D4" w:rsidP="00B13534">
      <w:pPr>
        <w:pStyle w:val="Default"/>
        <w:ind w:left="1413" w:hanging="705"/>
        <w:jc w:val="both"/>
        <w:rPr>
          <w:rFonts w:asciiTheme="minorHAnsi" w:hAnsiTheme="minorHAnsi" w:cstheme="minorHAnsi"/>
        </w:rPr>
      </w:pPr>
    </w:p>
    <w:p w14:paraId="23762AA6" w14:textId="44D36730" w:rsidR="002B5779" w:rsidRPr="00442B43" w:rsidRDefault="002B5779" w:rsidP="00B13534">
      <w:pPr>
        <w:pStyle w:val="Default"/>
        <w:ind w:left="1413" w:hanging="705"/>
        <w:jc w:val="both"/>
        <w:rPr>
          <w:rFonts w:asciiTheme="minorHAnsi" w:hAnsiTheme="minorHAnsi" w:cstheme="minorHAnsi"/>
        </w:rPr>
      </w:pPr>
      <w:r w:rsidRPr="00442B43">
        <w:rPr>
          <w:rFonts w:asciiTheme="minorHAnsi" w:hAnsiTheme="minorHAnsi" w:cstheme="minorHAnsi"/>
        </w:rPr>
        <w:t>3)</w:t>
      </w:r>
      <w:r w:rsidRPr="00442B43">
        <w:rPr>
          <w:rFonts w:asciiTheme="minorHAnsi" w:hAnsiTheme="minorHAnsi" w:cstheme="minorHAnsi"/>
        </w:rPr>
        <w:tab/>
        <w:t>możliwości wykorzystania istniejących nadwyżek i lokalnych zasobów paliw i energii, z uwzględnieniem energii elektrycznej i ciepła wytwarzanych w instalacjach odnawialnego źródła energii, energii elektrycznej i ciepła użytkowego wytwarzanych w kogeneracji oraz zagospodarowania ciepła odpadowego z instalacji przemysłowych;</w:t>
      </w:r>
    </w:p>
    <w:p w14:paraId="7D2A6DBB" w14:textId="77777777" w:rsidR="004406D4" w:rsidRPr="00442B43" w:rsidRDefault="004406D4" w:rsidP="00B13534">
      <w:pPr>
        <w:pStyle w:val="Default"/>
        <w:ind w:left="1413" w:hanging="705"/>
        <w:jc w:val="both"/>
        <w:rPr>
          <w:rFonts w:asciiTheme="minorHAnsi" w:hAnsiTheme="minorHAnsi" w:cstheme="minorHAnsi"/>
        </w:rPr>
      </w:pPr>
    </w:p>
    <w:p w14:paraId="074EEF7C" w14:textId="5FC0A235" w:rsidR="002B5779" w:rsidRPr="00442B43" w:rsidRDefault="002B5779" w:rsidP="00B13534">
      <w:pPr>
        <w:pStyle w:val="Default"/>
        <w:ind w:left="1413" w:hanging="705"/>
        <w:jc w:val="both"/>
        <w:rPr>
          <w:rFonts w:asciiTheme="minorHAnsi" w:hAnsiTheme="minorHAnsi" w:cstheme="minorHAnsi"/>
        </w:rPr>
      </w:pPr>
      <w:r w:rsidRPr="00442B43">
        <w:rPr>
          <w:rFonts w:asciiTheme="minorHAnsi" w:hAnsiTheme="minorHAnsi" w:cstheme="minorHAnsi"/>
        </w:rPr>
        <w:t>3a)</w:t>
      </w:r>
      <w:r w:rsidRPr="00442B43">
        <w:rPr>
          <w:rFonts w:asciiTheme="minorHAnsi" w:hAnsiTheme="minorHAnsi" w:cstheme="minorHAnsi"/>
        </w:rPr>
        <w:tab/>
        <w:t xml:space="preserve">możliwości stosowania środków poprawy efektywności energetycznej </w:t>
      </w:r>
      <w:r w:rsidRPr="00442B43">
        <w:rPr>
          <w:rFonts w:asciiTheme="minorHAnsi" w:hAnsiTheme="minorHAnsi" w:cstheme="minorHAnsi"/>
        </w:rPr>
        <w:br/>
        <w:t xml:space="preserve">w rozumieniu </w:t>
      </w:r>
      <w:hyperlink r:id="rId6" w:anchor="/document/17704079?unitId=art(6)ust(2)&amp;cm=DOCUMENT" w:history="1">
        <w:r w:rsidRPr="00442B43">
          <w:rPr>
            <w:rStyle w:val="Hipercze"/>
            <w:rFonts w:asciiTheme="minorHAnsi" w:hAnsiTheme="minorHAnsi" w:cstheme="minorHAnsi"/>
          </w:rPr>
          <w:t>art. 6 ust. 2</w:t>
        </w:r>
      </w:hyperlink>
      <w:r w:rsidRPr="00442B43">
        <w:rPr>
          <w:rFonts w:asciiTheme="minorHAnsi" w:hAnsiTheme="minorHAnsi" w:cstheme="minorHAnsi"/>
        </w:rPr>
        <w:t xml:space="preserve"> ustawy z dnia 20.05. 2016 r. o efektywności energetycznej;</w:t>
      </w:r>
    </w:p>
    <w:p w14:paraId="7C1BAE15" w14:textId="77777777" w:rsidR="004406D4" w:rsidRPr="00442B43" w:rsidRDefault="004406D4" w:rsidP="00B13534">
      <w:pPr>
        <w:pStyle w:val="Default"/>
        <w:ind w:left="1413" w:hanging="705"/>
        <w:jc w:val="both"/>
        <w:rPr>
          <w:rFonts w:asciiTheme="minorHAnsi" w:hAnsiTheme="minorHAnsi" w:cstheme="minorHAnsi"/>
        </w:rPr>
      </w:pPr>
    </w:p>
    <w:p w14:paraId="7A461EF7" w14:textId="77777777" w:rsidR="002B5779" w:rsidRPr="00442B43" w:rsidRDefault="002B5779" w:rsidP="00B13534">
      <w:pPr>
        <w:pStyle w:val="Default"/>
        <w:ind w:firstLine="708"/>
        <w:jc w:val="both"/>
        <w:rPr>
          <w:rFonts w:asciiTheme="minorHAnsi" w:hAnsiTheme="minorHAnsi" w:cstheme="minorHAnsi"/>
        </w:rPr>
      </w:pPr>
      <w:r w:rsidRPr="00442B43">
        <w:rPr>
          <w:rFonts w:asciiTheme="minorHAnsi" w:hAnsiTheme="minorHAnsi" w:cstheme="minorHAnsi"/>
        </w:rPr>
        <w:t>4)</w:t>
      </w:r>
      <w:r w:rsidRPr="00442B43">
        <w:rPr>
          <w:rFonts w:asciiTheme="minorHAnsi" w:hAnsiTheme="minorHAnsi" w:cstheme="minorHAnsi"/>
        </w:rPr>
        <w:tab/>
        <w:t>zakres współpracy z innymi gminami.</w:t>
      </w:r>
    </w:p>
    <w:p w14:paraId="6F1EEF66" w14:textId="77777777" w:rsidR="002B5779" w:rsidRPr="00442B43" w:rsidRDefault="002B5779" w:rsidP="00B13534">
      <w:pPr>
        <w:pStyle w:val="Default"/>
        <w:jc w:val="both"/>
        <w:rPr>
          <w:rFonts w:asciiTheme="minorHAnsi" w:hAnsiTheme="minorHAnsi" w:cstheme="minorHAnsi"/>
        </w:rPr>
      </w:pPr>
    </w:p>
    <w:p w14:paraId="10D31E0F" w14:textId="77777777" w:rsidR="002B5779" w:rsidRPr="00442B43" w:rsidRDefault="002B5779" w:rsidP="00B13534">
      <w:pPr>
        <w:pStyle w:val="Default"/>
        <w:jc w:val="both"/>
        <w:rPr>
          <w:rFonts w:asciiTheme="minorHAnsi" w:hAnsiTheme="minorHAnsi" w:cstheme="minorHAnsi"/>
          <w:u w:val="single"/>
        </w:rPr>
      </w:pPr>
      <w:r w:rsidRPr="00442B43">
        <w:rPr>
          <w:rFonts w:asciiTheme="minorHAnsi" w:hAnsiTheme="minorHAnsi" w:cstheme="minorHAnsi"/>
        </w:rPr>
        <w:t>1.2.</w:t>
      </w:r>
      <w:r w:rsidRPr="00442B43">
        <w:rPr>
          <w:rFonts w:asciiTheme="minorHAnsi" w:hAnsiTheme="minorHAnsi" w:cstheme="minorHAnsi"/>
        </w:rPr>
        <w:tab/>
      </w:r>
      <w:r w:rsidRPr="00442B43">
        <w:rPr>
          <w:rFonts w:asciiTheme="minorHAnsi" w:hAnsiTheme="minorHAnsi" w:cstheme="minorHAnsi"/>
          <w:u w:val="single"/>
        </w:rPr>
        <w:t>Projekt powinien zawierać:</w:t>
      </w:r>
    </w:p>
    <w:p w14:paraId="0E34DE9F" w14:textId="74E42D70" w:rsidR="002B5779" w:rsidRPr="00442B43" w:rsidRDefault="004406D4" w:rsidP="00B13534">
      <w:pPr>
        <w:pStyle w:val="Default"/>
        <w:ind w:left="1212" w:hanging="477"/>
        <w:jc w:val="both"/>
        <w:rPr>
          <w:rFonts w:asciiTheme="minorHAnsi" w:hAnsiTheme="minorHAnsi" w:cstheme="minorHAnsi"/>
        </w:rPr>
      </w:pPr>
      <w:r w:rsidRPr="00442B43">
        <w:rPr>
          <w:rFonts w:asciiTheme="minorHAnsi" w:hAnsiTheme="minorHAnsi" w:cstheme="minorHAnsi"/>
        </w:rPr>
        <w:t>1)</w:t>
      </w:r>
      <w:r w:rsidRPr="00442B43">
        <w:rPr>
          <w:rFonts w:asciiTheme="minorHAnsi" w:hAnsiTheme="minorHAnsi" w:cstheme="minorHAnsi"/>
        </w:rPr>
        <w:tab/>
      </w:r>
      <w:r w:rsidR="002B5779" w:rsidRPr="00442B43">
        <w:rPr>
          <w:rFonts w:asciiTheme="minorHAnsi" w:hAnsiTheme="minorHAnsi" w:cstheme="minorHAnsi"/>
        </w:rPr>
        <w:t xml:space="preserve">propozycje w zakresie rozwoju i modernizacji poszczególnych systemów </w:t>
      </w:r>
      <w:r w:rsidR="008152C0" w:rsidRPr="00442B43">
        <w:rPr>
          <w:rFonts w:asciiTheme="minorHAnsi" w:hAnsiTheme="minorHAnsi" w:cstheme="minorHAnsi"/>
        </w:rPr>
        <w:t>zaopatrzenia, w</w:t>
      </w:r>
      <w:r w:rsidR="002B5779" w:rsidRPr="00442B43">
        <w:rPr>
          <w:rFonts w:asciiTheme="minorHAnsi" w:hAnsiTheme="minorHAnsi" w:cstheme="minorHAnsi"/>
        </w:rPr>
        <w:t xml:space="preserve"> ciepło, energię elektryczną i paliwa gazowe, wraz z uzasadnieniem ekonomicznym,</w:t>
      </w:r>
    </w:p>
    <w:p w14:paraId="1F6055CF" w14:textId="77777777" w:rsidR="004406D4" w:rsidRPr="00442B43" w:rsidRDefault="004406D4" w:rsidP="00B13534">
      <w:pPr>
        <w:pStyle w:val="Default"/>
        <w:ind w:left="1572"/>
        <w:jc w:val="both"/>
        <w:rPr>
          <w:rFonts w:asciiTheme="minorHAnsi" w:hAnsiTheme="minorHAnsi" w:cstheme="minorHAnsi"/>
        </w:rPr>
      </w:pPr>
    </w:p>
    <w:p w14:paraId="1D4D43F1" w14:textId="0283C58F" w:rsidR="002B5779" w:rsidRPr="00442B43" w:rsidRDefault="008152C0" w:rsidP="00B13534">
      <w:pPr>
        <w:pStyle w:val="Default"/>
        <w:ind w:left="1212" w:hanging="477"/>
        <w:jc w:val="both"/>
        <w:rPr>
          <w:rFonts w:asciiTheme="minorHAnsi" w:hAnsiTheme="minorHAnsi" w:cstheme="minorHAnsi"/>
        </w:rPr>
      </w:pPr>
      <w:r w:rsidRPr="00442B43">
        <w:rPr>
          <w:rFonts w:asciiTheme="minorHAnsi" w:hAnsiTheme="minorHAnsi" w:cstheme="minorHAnsi"/>
        </w:rPr>
        <w:t>2)</w:t>
      </w:r>
      <w:r w:rsidRPr="00442B43">
        <w:rPr>
          <w:rFonts w:asciiTheme="minorHAnsi" w:hAnsiTheme="minorHAnsi" w:cstheme="minorHAnsi"/>
        </w:rPr>
        <w:tab/>
      </w:r>
      <w:r w:rsidR="002B5779" w:rsidRPr="00442B43">
        <w:rPr>
          <w:rFonts w:asciiTheme="minorHAnsi" w:hAnsiTheme="minorHAnsi" w:cstheme="minorHAnsi"/>
        </w:rPr>
        <w:t>propozycje w zakresie wykorzystania odnawialnych źródeł energii i wysokosprawnej Kogeneracji,</w:t>
      </w:r>
    </w:p>
    <w:p w14:paraId="23913576" w14:textId="77777777" w:rsidR="004406D4" w:rsidRPr="00442B43" w:rsidRDefault="004406D4" w:rsidP="00B13534">
      <w:pPr>
        <w:pStyle w:val="Default"/>
        <w:ind w:left="1572"/>
        <w:jc w:val="both"/>
        <w:rPr>
          <w:rFonts w:asciiTheme="minorHAnsi" w:hAnsiTheme="minorHAnsi" w:cstheme="minorHAnsi"/>
        </w:rPr>
      </w:pPr>
    </w:p>
    <w:p w14:paraId="383447A6" w14:textId="2F3CE6FB" w:rsidR="002B5779" w:rsidRPr="00442B43" w:rsidRDefault="008152C0" w:rsidP="00B13534">
      <w:pPr>
        <w:pStyle w:val="Default"/>
        <w:ind w:left="1212" w:hanging="504"/>
        <w:jc w:val="both"/>
        <w:rPr>
          <w:rFonts w:asciiTheme="minorHAnsi" w:hAnsiTheme="minorHAnsi" w:cstheme="minorHAnsi"/>
        </w:rPr>
      </w:pPr>
      <w:r w:rsidRPr="00442B43">
        <w:rPr>
          <w:rFonts w:asciiTheme="minorHAnsi" w:hAnsiTheme="minorHAnsi" w:cstheme="minorHAnsi"/>
        </w:rPr>
        <w:t>3)</w:t>
      </w:r>
      <w:r w:rsidRPr="00442B43">
        <w:rPr>
          <w:rFonts w:asciiTheme="minorHAnsi" w:hAnsiTheme="minorHAnsi" w:cstheme="minorHAnsi"/>
        </w:rPr>
        <w:tab/>
      </w:r>
      <w:r w:rsidR="002B5779" w:rsidRPr="00442B43">
        <w:rPr>
          <w:rFonts w:asciiTheme="minorHAnsi" w:hAnsiTheme="minorHAnsi" w:cstheme="minorHAnsi"/>
        </w:rPr>
        <w:t>propozycje stosowania środków poprawy efektywności energetycznej w rozumieniu ustawy z dnia 20.05.2016 r. o efektywności energetycznej,</w:t>
      </w:r>
    </w:p>
    <w:p w14:paraId="486609C0" w14:textId="77777777" w:rsidR="004406D4" w:rsidRPr="00442B43" w:rsidRDefault="004406D4" w:rsidP="00B13534">
      <w:pPr>
        <w:pStyle w:val="Default"/>
        <w:ind w:left="1572"/>
        <w:jc w:val="both"/>
        <w:rPr>
          <w:rFonts w:asciiTheme="minorHAnsi" w:hAnsiTheme="minorHAnsi" w:cstheme="minorHAnsi"/>
        </w:rPr>
      </w:pPr>
    </w:p>
    <w:p w14:paraId="3D128D78" w14:textId="71663DBD" w:rsidR="000B0E5F" w:rsidRPr="00442B43" w:rsidRDefault="008152C0" w:rsidP="00B13534">
      <w:pPr>
        <w:pStyle w:val="Default"/>
        <w:ind w:left="735"/>
        <w:jc w:val="both"/>
        <w:rPr>
          <w:rFonts w:asciiTheme="minorHAnsi" w:hAnsiTheme="minorHAnsi" w:cstheme="minorHAnsi"/>
          <w:color w:val="auto"/>
        </w:rPr>
      </w:pPr>
      <w:r w:rsidRPr="00442B43">
        <w:rPr>
          <w:rFonts w:asciiTheme="minorHAnsi" w:hAnsiTheme="minorHAnsi" w:cstheme="minorHAnsi"/>
        </w:rPr>
        <w:lastRenderedPageBreak/>
        <w:t xml:space="preserve">4)  </w:t>
      </w:r>
      <w:r w:rsidR="002B5779" w:rsidRPr="00442B43">
        <w:rPr>
          <w:rFonts w:asciiTheme="minorHAnsi" w:hAnsiTheme="minorHAnsi" w:cstheme="minorHAnsi"/>
        </w:rPr>
        <w:t>harmonogram realizacji zadań,</w:t>
      </w:r>
      <w:r w:rsidRPr="00442B43">
        <w:rPr>
          <w:rFonts w:asciiTheme="minorHAnsi" w:hAnsiTheme="minorHAnsi" w:cstheme="minorHAnsi"/>
        </w:rPr>
        <w:t xml:space="preserve"> </w:t>
      </w:r>
      <w:r w:rsidR="002B5779" w:rsidRPr="00442B43">
        <w:rPr>
          <w:rFonts w:asciiTheme="minorHAnsi" w:hAnsiTheme="minorHAnsi" w:cstheme="minorHAnsi"/>
          <w:color w:val="auto"/>
        </w:rPr>
        <w:t xml:space="preserve">przewidywane koszty proponowanych </w:t>
      </w:r>
      <w:r w:rsidRPr="00442B43">
        <w:rPr>
          <w:rFonts w:asciiTheme="minorHAnsi" w:hAnsiTheme="minorHAnsi" w:cstheme="minorHAnsi"/>
          <w:color w:val="auto"/>
        </w:rPr>
        <w:t xml:space="preserve">                               </w:t>
      </w:r>
      <w:r w:rsidR="00B13534" w:rsidRPr="00442B43">
        <w:rPr>
          <w:rFonts w:asciiTheme="minorHAnsi" w:hAnsiTheme="minorHAnsi" w:cstheme="minorHAnsi"/>
          <w:color w:val="auto"/>
        </w:rPr>
        <w:t xml:space="preserve">     </w:t>
      </w:r>
      <w:r w:rsidR="002B5779" w:rsidRPr="00442B43">
        <w:rPr>
          <w:rFonts w:asciiTheme="minorHAnsi" w:hAnsiTheme="minorHAnsi" w:cstheme="minorHAnsi"/>
          <w:color w:val="auto"/>
        </w:rPr>
        <w:t>przedsięwzięć oraz źródło ich finansowania</w:t>
      </w:r>
      <w:r w:rsidRPr="00442B43">
        <w:rPr>
          <w:rFonts w:asciiTheme="minorHAnsi" w:hAnsiTheme="minorHAnsi" w:cstheme="minorHAnsi"/>
          <w:color w:val="auto"/>
        </w:rPr>
        <w:t>.</w:t>
      </w:r>
    </w:p>
    <w:p w14:paraId="59687784" w14:textId="17BDE5F0" w:rsidR="008152C0" w:rsidRPr="00442B43" w:rsidRDefault="008152C0" w:rsidP="00B13534">
      <w:pPr>
        <w:pStyle w:val="Default"/>
        <w:jc w:val="both"/>
        <w:rPr>
          <w:rFonts w:asciiTheme="minorHAnsi" w:hAnsiTheme="minorHAnsi" w:cstheme="minorHAnsi"/>
          <w:color w:val="auto"/>
        </w:rPr>
      </w:pPr>
    </w:p>
    <w:p w14:paraId="6B2AD9A3" w14:textId="65EC3DEB" w:rsidR="008152C0" w:rsidRPr="00442B43" w:rsidRDefault="008152C0" w:rsidP="00B13534">
      <w:pPr>
        <w:pStyle w:val="Default"/>
        <w:jc w:val="both"/>
        <w:rPr>
          <w:rFonts w:asciiTheme="minorHAnsi" w:hAnsiTheme="minorHAnsi" w:cstheme="minorHAnsi"/>
          <w:color w:val="auto"/>
        </w:rPr>
      </w:pPr>
    </w:p>
    <w:p w14:paraId="33105C61" w14:textId="15B4C052" w:rsidR="008152C0" w:rsidRPr="00442B43" w:rsidRDefault="008152C0" w:rsidP="00B13534">
      <w:pPr>
        <w:pStyle w:val="Default"/>
        <w:jc w:val="both"/>
        <w:rPr>
          <w:rFonts w:asciiTheme="minorHAnsi" w:hAnsiTheme="minorHAnsi" w:cstheme="minorHAnsi"/>
        </w:rPr>
      </w:pPr>
    </w:p>
    <w:p w14:paraId="4DADA73F" w14:textId="26E6456E" w:rsidR="008152C0" w:rsidRPr="00442B43" w:rsidRDefault="008152C0" w:rsidP="00422C8E">
      <w:pPr>
        <w:pStyle w:val="Default"/>
        <w:jc w:val="both"/>
        <w:rPr>
          <w:rFonts w:asciiTheme="minorHAnsi" w:hAnsiTheme="minorHAnsi" w:cstheme="minorHAnsi"/>
          <w:u w:val="single"/>
        </w:rPr>
      </w:pPr>
      <w:r w:rsidRPr="00442B43">
        <w:rPr>
          <w:rFonts w:asciiTheme="minorHAnsi" w:hAnsiTheme="minorHAnsi" w:cstheme="minorHAnsi"/>
        </w:rPr>
        <w:t xml:space="preserve">1.3 </w:t>
      </w:r>
      <w:r w:rsidR="00422C8E" w:rsidRPr="00442B43">
        <w:rPr>
          <w:rFonts w:asciiTheme="minorHAnsi" w:hAnsiTheme="minorHAnsi" w:cstheme="minorHAnsi"/>
        </w:rPr>
        <w:tab/>
      </w:r>
      <w:r w:rsidRPr="00442B43">
        <w:rPr>
          <w:rFonts w:asciiTheme="minorHAnsi" w:hAnsiTheme="minorHAnsi" w:cstheme="minorHAnsi"/>
          <w:u w:val="single"/>
        </w:rPr>
        <w:t>Projekt powinien obejmować obszar:</w:t>
      </w:r>
    </w:p>
    <w:p w14:paraId="19F5FA4D" w14:textId="3ED1C2AB" w:rsidR="008152C0" w:rsidRPr="00442B43" w:rsidRDefault="008152C0" w:rsidP="00422C8E">
      <w:pPr>
        <w:pStyle w:val="Default"/>
        <w:ind w:left="360"/>
        <w:jc w:val="both"/>
        <w:rPr>
          <w:rFonts w:asciiTheme="minorHAnsi" w:hAnsiTheme="minorHAnsi" w:cstheme="minorHAnsi"/>
        </w:rPr>
      </w:pPr>
      <w:r w:rsidRPr="00442B43">
        <w:rPr>
          <w:rFonts w:asciiTheme="minorHAnsi" w:hAnsiTheme="minorHAnsi" w:cstheme="minorHAnsi"/>
        </w:rPr>
        <w:t>całej Gminy Miejskiej Mrągowo oraz być zgodny z innymi planami, programami i dokumentami strategicznymi Gminy</w:t>
      </w:r>
      <w:r w:rsidR="00E77BDB" w:rsidRPr="00442B43">
        <w:rPr>
          <w:rFonts w:asciiTheme="minorHAnsi" w:hAnsiTheme="minorHAnsi" w:cstheme="minorHAnsi"/>
        </w:rPr>
        <w:t xml:space="preserve"> Mi</w:t>
      </w:r>
      <w:r w:rsidR="007401D2" w:rsidRPr="00442B43">
        <w:rPr>
          <w:rFonts w:asciiTheme="minorHAnsi" w:hAnsiTheme="minorHAnsi" w:cstheme="minorHAnsi"/>
        </w:rPr>
        <w:t>asto</w:t>
      </w:r>
      <w:r w:rsidR="00E77BDB" w:rsidRPr="00442B43">
        <w:rPr>
          <w:rFonts w:asciiTheme="minorHAnsi" w:hAnsiTheme="minorHAnsi" w:cstheme="minorHAnsi"/>
        </w:rPr>
        <w:t xml:space="preserve"> Mrągowo</w:t>
      </w:r>
      <w:r w:rsidRPr="00442B43">
        <w:rPr>
          <w:rFonts w:asciiTheme="minorHAnsi" w:hAnsiTheme="minorHAnsi" w:cstheme="minorHAnsi"/>
        </w:rPr>
        <w:t xml:space="preserve">, </w:t>
      </w:r>
      <w:r w:rsidR="007401D2" w:rsidRPr="00442B43">
        <w:rPr>
          <w:rFonts w:asciiTheme="minorHAnsi" w:hAnsiTheme="minorHAnsi" w:cstheme="minorHAnsi"/>
        </w:rPr>
        <w:t>W</w:t>
      </w:r>
      <w:r w:rsidRPr="00442B43">
        <w:rPr>
          <w:rFonts w:asciiTheme="minorHAnsi" w:hAnsiTheme="minorHAnsi" w:cstheme="minorHAnsi"/>
        </w:rPr>
        <w:t xml:space="preserve">ojewództwa </w:t>
      </w:r>
      <w:r w:rsidR="007401D2" w:rsidRPr="00442B43">
        <w:rPr>
          <w:rFonts w:asciiTheme="minorHAnsi" w:hAnsiTheme="minorHAnsi" w:cstheme="minorHAnsi"/>
        </w:rPr>
        <w:t>W</w:t>
      </w:r>
      <w:r w:rsidR="00E77BDB" w:rsidRPr="00442B43">
        <w:rPr>
          <w:rFonts w:asciiTheme="minorHAnsi" w:hAnsiTheme="minorHAnsi" w:cstheme="minorHAnsi"/>
        </w:rPr>
        <w:t xml:space="preserve">armińsko- </w:t>
      </w:r>
      <w:r w:rsidR="007401D2" w:rsidRPr="00442B43">
        <w:rPr>
          <w:rFonts w:asciiTheme="minorHAnsi" w:hAnsiTheme="minorHAnsi" w:cstheme="minorHAnsi"/>
        </w:rPr>
        <w:t>M</w:t>
      </w:r>
      <w:r w:rsidR="00E77BDB" w:rsidRPr="00442B43">
        <w:rPr>
          <w:rFonts w:asciiTheme="minorHAnsi" w:hAnsiTheme="minorHAnsi" w:cstheme="minorHAnsi"/>
        </w:rPr>
        <w:t>azurskiego</w:t>
      </w:r>
      <w:r w:rsidRPr="00442B43">
        <w:rPr>
          <w:rFonts w:asciiTheme="minorHAnsi" w:hAnsiTheme="minorHAnsi" w:cstheme="minorHAnsi"/>
        </w:rPr>
        <w:t>, a także z obowiązującymi przepisami prawa krajowego i Unii Europejskiej.</w:t>
      </w:r>
    </w:p>
    <w:p w14:paraId="2CEF19B8" w14:textId="77777777" w:rsidR="00422C8E" w:rsidRPr="00442B43" w:rsidRDefault="00422C8E" w:rsidP="00B13534">
      <w:pPr>
        <w:pStyle w:val="Default"/>
        <w:jc w:val="both"/>
        <w:rPr>
          <w:rFonts w:asciiTheme="minorHAnsi" w:hAnsiTheme="minorHAnsi" w:cstheme="minorHAnsi"/>
        </w:rPr>
      </w:pPr>
    </w:p>
    <w:p w14:paraId="758BD4CA" w14:textId="538DF668" w:rsidR="008152C0" w:rsidRPr="00442B43" w:rsidRDefault="00422C8E" w:rsidP="00422C8E">
      <w:pPr>
        <w:pStyle w:val="Default"/>
        <w:jc w:val="both"/>
        <w:rPr>
          <w:rFonts w:asciiTheme="minorHAnsi" w:hAnsiTheme="minorHAnsi" w:cstheme="minorHAnsi"/>
        </w:rPr>
      </w:pPr>
      <w:r w:rsidRPr="00442B43">
        <w:rPr>
          <w:rFonts w:asciiTheme="minorHAnsi" w:hAnsiTheme="minorHAnsi" w:cstheme="minorHAnsi"/>
        </w:rPr>
        <w:t>2.</w:t>
      </w:r>
      <w:r w:rsidR="008152C0" w:rsidRPr="00442B43">
        <w:rPr>
          <w:rFonts w:asciiTheme="minorHAnsi" w:hAnsiTheme="minorHAnsi" w:cstheme="minorHAnsi"/>
        </w:rPr>
        <w:t>Wykonawca w ramach wynagrodzenia ryczałtowego za wykonanie Opracowania zobowiązuje się  m.in. do:</w:t>
      </w:r>
    </w:p>
    <w:p w14:paraId="106F307D"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przygotowania i zebrania wytycznych i materiałów źródłowych,</w:t>
      </w:r>
    </w:p>
    <w:p w14:paraId="14A3DC7E"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analizy miejscowego studium uwarunkowań i kierunków zagospodarowania przestrzennego oraz inwentaryzacji terenów inwestycyjnych wraz z określeniem</w:t>
      </w:r>
      <w:r w:rsidRPr="00442B43">
        <w:rPr>
          <w:rFonts w:asciiTheme="minorHAnsi" w:hAnsiTheme="minorHAnsi" w:cstheme="minorHAnsi"/>
        </w:rPr>
        <w:br/>
        <w:t xml:space="preserve">ich funkcji z oceną potencjalnych potrzeb energetycznych, cieplnych oraz tempa </w:t>
      </w:r>
      <w:r w:rsidRPr="00442B43">
        <w:rPr>
          <w:rFonts w:asciiTheme="minorHAnsi" w:hAnsiTheme="minorHAnsi" w:cstheme="minorHAnsi"/>
        </w:rPr>
        <w:br/>
        <w:t>ich narastania w kolejnych latach,</w:t>
      </w:r>
    </w:p>
    <w:p w14:paraId="6D4E8046" w14:textId="7416D6BE"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opracowania projektu założeń w oparciu o zebrane materiały,</w:t>
      </w:r>
    </w:p>
    <w:p w14:paraId="2B392F96" w14:textId="0DFE4C94" w:rsidR="00422C8E" w:rsidRPr="00442B43" w:rsidRDefault="00422C8E" w:rsidP="00422C8E">
      <w:pPr>
        <w:pStyle w:val="Akapitzlist"/>
        <w:numPr>
          <w:ilvl w:val="0"/>
          <w:numId w:val="4"/>
        </w:numPr>
        <w:rPr>
          <w:rFonts w:asciiTheme="minorHAnsi" w:eastAsiaTheme="minorHAnsi" w:hAnsiTheme="minorHAnsi" w:cstheme="minorHAnsi"/>
          <w:color w:val="000000"/>
          <w:lang w:eastAsia="en-US"/>
        </w:rPr>
      </w:pPr>
      <w:r w:rsidRPr="00442B43">
        <w:rPr>
          <w:rFonts w:asciiTheme="minorHAnsi" w:eastAsiaTheme="minorHAnsi" w:hAnsiTheme="minorHAnsi" w:cstheme="minorHAnsi"/>
          <w:color w:val="000000"/>
          <w:lang w:eastAsia="en-US"/>
        </w:rPr>
        <w:t>przedstawić zleceniodawcy Projekt założeń do planu zaopatrzenia w ciepło, energię elektryczną i paliwa gazowe dla Gminy Miasto Mrągowo przed uzyskaniem pozytywnej opinii samorządu województwa w zakresie koordynacji współpracy z innymi gminami oraz w zakresie zgodności z założeniami polityki energetycznej państwa,</w:t>
      </w:r>
    </w:p>
    <w:p w14:paraId="779BE79A"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uzyskania niezbędnych uzgodnień i opinii, w tym uzyskania pozytywnej opinii samorządu województwa w zakresie  koordynacji współpracy z innymi gminami oraz w zakresie zgodności z polityką energetyczną państwa, </w:t>
      </w:r>
    </w:p>
    <w:p w14:paraId="3310E79F"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przygotowania i wyłożenia dokumentu do publicznego wglądu,</w:t>
      </w:r>
    </w:p>
    <w:p w14:paraId="2A928F29"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bCs/>
        </w:rPr>
        <w:t xml:space="preserve">przeprowadzenia pełnej procedury strategicznej oceny oddziaływania </w:t>
      </w:r>
      <w:r w:rsidRPr="00442B43">
        <w:rPr>
          <w:rFonts w:asciiTheme="minorHAnsi" w:hAnsiTheme="minorHAnsi" w:cstheme="minorHAnsi"/>
          <w:bCs/>
        </w:rPr>
        <w:br/>
        <w:t>na środowisko wraz z wykonaniem POŚ (jeśli konieczne),</w:t>
      </w:r>
    </w:p>
    <w:p w14:paraId="538AEDE9" w14:textId="7777777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zebrania wniosków, zastrzeżeń i uwag do projektu założeń, dokonania ich analizy </w:t>
      </w:r>
      <w:r w:rsidRPr="00442B43">
        <w:rPr>
          <w:rFonts w:asciiTheme="minorHAnsi" w:hAnsiTheme="minorHAnsi" w:cstheme="minorHAnsi"/>
        </w:rPr>
        <w:br/>
        <w:t>i wprowadzenia ewentualnych  poprawek i uzupełnień,</w:t>
      </w:r>
    </w:p>
    <w:p w14:paraId="13D5F191" w14:textId="04946AEF"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przygotowania dokumentu projektu założeń do uchwalenia  przez Radę</w:t>
      </w:r>
      <w:r w:rsidR="00E77BDB" w:rsidRPr="00442B43">
        <w:rPr>
          <w:rFonts w:asciiTheme="minorHAnsi" w:hAnsiTheme="minorHAnsi" w:cstheme="minorHAnsi"/>
        </w:rPr>
        <w:t xml:space="preserve"> Miejską  w Mrągowie</w:t>
      </w:r>
      <w:r w:rsidRPr="00442B43">
        <w:rPr>
          <w:rFonts w:asciiTheme="minorHAnsi" w:hAnsiTheme="minorHAnsi" w:cstheme="minorHAnsi"/>
        </w:rPr>
        <w:t xml:space="preserve">, </w:t>
      </w:r>
    </w:p>
    <w:p w14:paraId="11A10D10" w14:textId="618C28D7"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przygotowania z uzasadnieniem  projektu uchwały Rady </w:t>
      </w:r>
      <w:r w:rsidR="00E77BDB" w:rsidRPr="00442B43">
        <w:rPr>
          <w:rFonts w:asciiTheme="minorHAnsi" w:hAnsiTheme="minorHAnsi" w:cstheme="minorHAnsi"/>
        </w:rPr>
        <w:t xml:space="preserve">Miejskiej w Mrągowie </w:t>
      </w:r>
      <w:r w:rsidRPr="00442B43">
        <w:rPr>
          <w:rFonts w:asciiTheme="minorHAnsi" w:hAnsiTheme="minorHAnsi" w:cstheme="minorHAnsi"/>
        </w:rPr>
        <w:t>zatwierdzającej dokument,</w:t>
      </w:r>
    </w:p>
    <w:p w14:paraId="6A7ED9EE" w14:textId="4249379B"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uczestniczenia w zatwierdzaniu planu przez Radę</w:t>
      </w:r>
      <w:r w:rsidR="00E77BDB" w:rsidRPr="00442B43">
        <w:rPr>
          <w:rFonts w:asciiTheme="minorHAnsi" w:hAnsiTheme="minorHAnsi" w:cstheme="minorHAnsi"/>
        </w:rPr>
        <w:t xml:space="preserve"> Miejską w Mrągowie </w:t>
      </w:r>
      <w:r w:rsidRPr="00442B43">
        <w:rPr>
          <w:rFonts w:asciiTheme="minorHAnsi" w:hAnsiTheme="minorHAnsi" w:cstheme="minorHAnsi"/>
        </w:rPr>
        <w:t xml:space="preserve"> (obecność na komisjach i na sesji),</w:t>
      </w:r>
    </w:p>
    <w:p w14:paraId="1F7B655E" w14:textId="6F8E81CC" w:rsidR="008152C0" w:rsidRPr="00442B43" w:rsidRDefault="008152C0" w:rsidP="00B13534">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uzyskania własnym staraniem i na własny koszt danych niezbędnych </w:t>
      </w:r>
      <w:r w:rsidRPr="00442B43">
        <w:rPr>
          <w:rFonts w:asciiTheme="minorHAnsi" w:hAnsiTheme="minorHAnsi" w:cstheme="minorHAnsi"/>
        </w:rPr>
        <w:br/>
        <w:t xml:space="preserve">do opracowania przedmiotu zamówienia, w tym m.in., uzyskania </w:t>
      </w:r>
      <w:r w:rsidRPr="00442B43">
        <w:rPr>
          <w:rFonts w:asciiTheme="minorHAnsi" w:hAnsiTheme="minorHAnsi" w:cstheme="minorHAnsi"/>
        </w:rPr>
        <w:br/>
        <w:t xml:space="preserve">od przedsiębiorstw energetycznych planów rozwoju w zakresie zaspokojenia obecnego i przyszłego zapotrzebowania na paliwa gazowe lub energię, na okres nie krótszy niż 3 lata, w zakresie terenu </w:t>
      </w:r>
      <w:r w:rsidR="004066D8" w:rsidRPr="00442B43">
        <w:rPr>
          <w:rFonts w:asciiTheme="minorHAnsi" w:hAnsiTheme="minorHAnsi" w:cstheme="minorHAnsi"/>
        </w:rPr>
        <w:t>Gminy Miejskiej Mrągowo</w:t>
      </w:r>
      <w:r w:rsidRPr="00442B43">
        <w:rPr>
          <w:rFonts w:asciiTheme="minorHAnsi" w:hAnsiTheme="minorHAnsi" w:cstheme="minorHAnsi"/>
        </w:rPr>
        <w:t xml:space="preserve"> oraz propozycje niezbędne do opracowania projektu założeń.</w:t>
      </w:r>
    </w:p>
    <w:p w14:paraId="73A050C3" w14:textId="7C9FAEFE" w:rsidR="00671063" w:rsidRPr="00442B43" w:rsidRDefault="00671063" w:rsidP="00671063">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 bieżącego informowania Zamawiającego o wszelkich faktach mogących mieć wpływ na realizację zadań wynikających z przedmiotu zapytania.</w:t>
      </w:r>
    </w:p>
    <w:p w14:paraId="491667E5" w14:textId="5F5C02DD" w:rsidR="00671063" w:rsidRPr="00442B43" w:rsidRDefault="00671063" w:rsidP="00671063">
      <w:pPr>
        <w:pStyle w:val="Default"/>
        <w:numPr>
          <w:ilvl w:val="0"/>
          <w:numId w:val="4"/>
        </w:numPr>
        <w:jc w:val="both"/>
        <w:rPr>
          <w:rFonts w:asciiTheme="minorHAnsi" w:hAnsiTheme="minorHAnsi" w:cstheme="minorHAnsi"/>
        </w:rPr>
      </w:pPr>
      <w:r w:rsidRPr="00442B43">
        <w:rPr>
          <w:rFonts w:asciiTheme="minorHAnsi" w:hAnsiTheme="minorHAnsi" w:cstheme="minorHAnsi"/>
        </w:rPr>
        <w:t xml:space="preserve"> przeniesienia na rzecz Zamawiającego autorskich praw majątkowych do pracy powstałej na podstawie niniejszego zamówienia na czas nieoznaczony z prawem Zamawiającego do wprowadzenia zmian.</w:t>
      </w:r>
    </w:p>
    <w:p w14:paraId="67E6B2A6" w14:textId="17ECEAD9" w:rsidR="007E5320" w:rsidRPr="00442B43" w:rsidRDefault="007E5320" w:rsidP="00671063">
      <w:pPr>
        <w:pStyle w:val="Default"/>
        <w:numPr>
          <w:ilvl w:val="0"/>
          <w:numId w:val="4"/>
        </w:numPr>
        <w:jc w:val="both"/>
        <w:rPr>
          <w:rFonts w:asciiTheme="minorHAnsi" w:hAnsiTheme="minorHAnsi" w:cstheme="minorHAnsi"/>
        </w:rPr>
      </w:pPr>
      <w:r w:rsidRPr="00442B43">
        <w:rPr>
          <w:rFonts w:asciiTheme="minorHAnsi" w:hAnsiTheme="minorHAnsi" w:cstheme="minorHAnsi"/>
        </w:rPr>
        <w:lastRenderedPageBreak/>
        <w:t>Opracowania streszczenia Projektu założeń do planu zaopatrzenia w ciepło, energię elektryczną i paliwa gazowe- w języku niespecjalistycznym.</w:t>
      </w:r>
    </w:p>
    <w:p w14:paraId="5BEC7BD2" w14:textId="77777777" w:rsidR="008152C0" w:rsidRPr="00442B43" w:rsidRDefault="008152C0" w:rsidP="00B13534">
      <w:pPr>
        <w:pStyle w:val="Default"/>
        <w:jc w:val="both"/>
        <w:rPr>
          <w:rFonts w:asciiTheme="minorHAnsi" w:hAnsiTheme="minorHAnsi" w:cstheme="minorHAnsi"/>
        </w:rPr>
      </w:pPr>
    </w:p>
    <w:p w14:paraId="16B7C9C9" w14:textId="57071DCB" w:rsidR="004066D8" w:rsidRPr="00442B43" w:rsidRDefault="008152C0" w:rsidP="00B13534">
      <w:pPr>
        <w:pStyle w:val="Default"/>
        <w:jc w:val="both"/>
        <w:rPr>
          <w:rFonts w:asciiTheme="minorHAnsi" w:hAnsiTheme="minorHAnsi" w:cstheme="minorHAnsi"/>
        </w:rPr>
      </w:pPr>
      <w:r w:rsidRPr="00442B43">
        <w:rPr>
          <w:rFonts w:asciiTheme="minorHAnsi" w:hAnsiTheme="minorHAnsi" w:cstheme="minorHAnsi"/>
        </w:rPr>
        <w:t xml:space="preserve">Zamawiający udzieli w tym zakresie upoważnienia dla Wykonawcy </w:t>
      </w:r>
      <w:r w:rsidRPr="00442B43">
        <w:rPr>
          <w:rFonts w:asciiTheme="minorHAnsi" w:hAnsiTheme="minorHAnsi" w:cstheme="minorHAnsi"/>
        </w:rPr>
        <w:br/>
        <w:t>do występowania w jego imieniu do właściwych organów i instytuc</w:t>
      </w:r>
      <w:r w:rsidR="004066D8" w:rsidRPr="00442B43">
        <w:rPr>
          <w:rFonts w:asciiTheme="minorHAnsi" w:hAnsiTheme="minorHAnsi" w:cstheme="minorHAnsi"/>
        </w:rPr>
        <w:t>ji</w:t>
      </w:r>
    </w:p>
    <w:p w14:paraId="470EC884" w14:textId="77777777" w:rsidR="004066D8" w:rsidRPr="00442B43" w:rsidRDefault="004066D8" w:rsidP="00B13534">
      <w:pPr>
        <w:pStyle w:val="Default"/>
        <w:jc w:val="both"/>
        <w:rPr>
          <w:rFonts w:asciiTheme="minorHAnsi" w:hAnsiTheme="minorHAnsi" w:cstheme="minorHAnsi"/>
        </w:rPr>
      </w:pPr>
    </w:p>
    <w:p w14:paraId="23C4DA58" w14:textId="20BF1629" w:rsidR="004066D8" w:rsidRPr="00442B43" w:rsidRDefault="00422C8E" w:rsidP="00B13534">
      <w:pPr>
        <w:pStyle w:val="Default"/>
        <w:jc w:val="both"/>
        <w:rPr>
          <w:rFonts w:asciiTheme="minorHAnsi" w:hAnsiTheme="minorHAnsi" w:cstheme="minorHAnsi"/>
        </w:rPr>
      </w:pPr>
      <w:r w:rsidRPr="00442B43">
        <w:rPr>
          <w:rFonts w:asciiTheme="minorHAnsi" w:hAnsiTheme="minorHAnsi" w:cstheme="minorHAnsi"/>
        </w:rPr>
        <w:t>3</w:t>
      </w:r>
      <w:r w:rsidR="004066D8" w:rsidRPr="00442B43">
        <w:rPr>
          <w:rFonts w:asciiTheme="minorHAnsi" w:hAnsiTheme="minorHAnsi" w:cstheme="minorHAnsi"/>
        </w:rPr>
        <w:t>.</w:t>
      </w:r>
      <w:r w:rsidR="00B56BF2" w:rsidRPr="00442B43">
        <w:rPr>
          <w:rFonts w:asciiTheme="minorHAnsi" w:hAnsiTheme="minorHAnsi" w:cstheme="minorHAnsi"/>
        </w:rPr>
        <w:t xml:space="preserve">    </w:t>
      </w:r>
      <w:r w:rsidR="004066D8" w:rsidRPr="00442B43">
        <w:rPr>
          <w:rFonts w:asciiTheme="minorHAnsi" w:hAnsiTheme="minorHAnsi" w:cstheme="minorHAnsi"/>
        </w:rPr>
        <w:t>Dokumentację projektową należy opracować zgodnie z:</w:t>
      </w:r>
    </w:p>
    <w:p w14:paraId="1D31D162" w14:textId="77777777" w:rsidR="00B56BF2" w:rsidRPr="00442B43" w:rsidRDefault="00B56BF2" w:rsidP="00B13534">
      <w:pPr>
        <w:pStyle w:val="Default"/>
        <w:jc w:val="both"/>
        <w:rPr>
          <w:rFonts w:asciiTheme="minorHAnsi" w:hAnsiTheme="minorHAnsi" w:cstheme="minorHAnsi"/>
        </w:rPr>
      </w:pPr>
    </w:p>
    <w:p w14:paraId="51F92FE5"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polityką energetyczną państwa,</w:t>
      </w:r>
    </w:p>
    <w:p w14:paraId="5FAF3A6F"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miejscowymi planami zagospodarowania przestrzennego albo ustaleniami zawartymi    w studium uwarunkowań i kierunków zagospodarowania przestrzennego gminy,</w:t>
      </w:r>
    </w:p>
    <w:p w14:paraId="606190C9"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dokumentami strategicznymi lokalnymi i regionalnymi (strategie, programy, plany)</w:t>
      </w:r>
    </w:p>
    <w:p w14:paraId="19FC4E68"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ustawą Prawo energetyczne z dnia 10 kwietnia 1997 r.(Dz.U.2021 r,poz.716)</w:t>
      </w:r>
    </w:p>
    <w:p w14:paraId="7F58A805"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 xml:space="preserve">ustawą o odnawialnych źródłach energii OZE z dnia 20 lutego 2015r. (DZ.U.2021  poz.610)  </w:t>
      </w:r>
    </w:p>
    <w:p w14:paraId="0732C985" w14:textId="77777777"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ustawą z dn.20 maja 2016 r. o efektywności energetycznej (Dz.U.2021 poz. 468)</w:t>
      </w:r>
    </w:p>
    <w:p w14:paraId="4269B6FA" w14:textId="578D0C36" w:rsidR="004066D8" w:rsidRPr="00442B43" w:rsidRDefault="004066D8" w:rsidP="00B13534">
      <w:pPr>
        <w:pStyle w:val="Default"/>
        <w:numPr>
          <w:ilvl w:val="0"/>
          <w:numId w:val="5"/>
        </w:numPr>
        <w:jc w:val="both"/>
        <w:rPr>
          <w:rFonts w:asciiTheme="minorHAnsi" w:hAnsiTheme="minorHAnsi" w:cstheme="minorHAnsi"/>
        </w:rPr>
      </w:pPr>
      <w:r w:rsidRPr="00442B43">
        <w:rPr>
          <w:rFonts w:asciiTheme="minorHAnsi" w:hAnsiTheme="minorHAnsi" w:cstheme="minorHAnsi"/>
        </w:rPr>
        <w:t>innymi obowiązującymi przepisami prawa krajowego wspólnotowego        perspektywie ma lata 20</w:t>
      </w:r>
      <w:r w:rsidR="00787CA2" w:rsidRPr="00442B43">
        <w:rPr>
          <w:rFonts w:asciiTheme="minorHAnsi" w:hAnsiTheme="minorHAnsi" w:cstheme="minorHAnsi"/>
        </w:rPr>
        <w:t>22</w:t>
      </w:r>
      <w:r w:rsidRPr="00442B43">
        <w:rPr>
          <w:rFonts w:asciiTheme="minorHAnsi" w:hAnsiTheme="minorHAnsi" w:cstheme="minorHAnsi"/>
        </w:rPr>
        <w:t xml:space="preserve"> – 2037,</w:t>
      </w:r>
    </w:p>
    <w:p w14:paraId="6C9D6F7B" w14:textId="77777777" w:rsidR="004066D8" w:rsidRPr="00442B43" w:rsidRDefault="004066D8" w:rsidP="00B13534">
      <w:pPr>
        <w:pStyle w:val="Default"/>
        <w:jc w:val="both"/>
        <w:rPr>
          <w:rFonts w:asciiTheme="minorHAnsi" w:hAnsiTheme="minorHAnsi" w:cstheme="minorHAnsi"/>
        </w:rPr>
      </w:pPr>
    </w:p>
    <w:p w14:paraId="0213C4A7" w14:textId="0F5BE4EF" w:rsidR="00B56BF2" w:rsidRPr="00442B43" w:rsidRDefault="00422C8E" w:rsidP="00422C8E">
      <w:pPr>
        <w:pStyle w:val="Default"/>
        <w:jc w:val="both"/>
        <w:rPr>
          <w:rFonts w:asciiTheme="minorHAnsi" w:hAnsiTheme="minorHAnsi" w:cstheme="minorHAnsi"/>
        </w:rPr>
      </w:pPr>
      <w:r w:rsidRPr="00442B43">
        <w:rPr>
          <w:rFonts w:asciiTheme="minorHAnsi" w:hAnsiTheme="minorHAnsi" w:cstheme="minorHAnsi"/>
        </w:rPr>
        <w:t>4.</w:t>
      </w:r>
      <w:r w:rsidR="00B56BF2" w:rsidRPr="00442B43">
        <w:rPr>
          <w:rFonts w:asciiTheme="minorHAnsi" w:hAnsiTheme="minorHAnsi" w:cstheme="minorHAnsi"/>
        </w:rPr>
        <w:t>Ogólne zasady postępowania:</w:t>
      </w:r>
    </w:p>
    <w:p w14:paraId="2AAB14E1" w14:textId="77777777" w:rsidR="00B56BF2" w:rsidRPr="00442B43" w:rsidRDefault="00B56BF2" w:rsidP="00B13534">
      <w:pPr>
        <w:pStyle w:val="Default"/>
        <w:ind w:left="720"/>
        <w:jc w:val="both"/>
        <w:rPr>
          <w:rFonts w:asciiTheme="minorHAnsi" w:hAnsiTheme="minorHAnsi" w:cstheme="minorHAnsi"/>
        </w:rPr>
      </w:pPr>
    </w:p>
    <w:p w14:paraId="4B6BF855" w14:textId="77777777" w:rsidR="00B56BF2" w:rsidRPr="00442B43" w:rsidRDefault="00B56BF2" w:rsidP="00B13534">
      <w:pPr>
        <w:pStyle w:val="Default"/>
        <w:numPr>
          <w:ilvl w:val="0"/>
          <w:numId w:val="6"/>
        </w:numPr>
        <w:jc w:val="both"/>
        <w:rPr>
          <w:rFonts w:asciiTheme="minorHAnsi" w:hAnsiTheme="minorHAnsi" w:cstheme="minorHAnsi"/>
        </w:rPr>
      </w:pPr>
      <w:r w:rsidRPr="00442B43">
        <w:rPr>
          <w:rFonts w:asciiTheme="minorHAnsi" w:hAnsiTheme="minorHAnsi" w:cstheme="minorHAnsi"/>
        </w:rPr>
        <w:t>Wykonawca winien sprawdzić aktualność ustaw, rozporządzeń, norm i innych       przepisów przytoczonych w niniejszym dokumencie,</w:t>
      </w:r>
    </w:p>
    <w:p w14:paraId="3867310F" w14:textId="1255B4F9" w:rsidR="00B56BF2" w:rsidRPr="00442B43" w:rsidRDefault="00B56BF2" w:rsidP="00B13534">
      <w:pPr>
        <w:pStyle w:val="Default"/>
        <w:numPr>
          <w:ilvl w:val="0"/>
          <w:numId w:val="6"/>
        </w:numPr>
        <w:jc w:val="both"/>
        <w:rPr>
          <w:rFonts w:asciiTheme="minorHAnsi" w:hAnsiTheme="minorHAnsi" w:cstheme="minorHAnsi"/>
        </w:rPr>
      </w:pPr>
      <w:r w:rsidRPr="00442B43">
        <w:rPr>
          <w:rFonts w:asciiTheme="minorHAnsi" w:hAnsiTheme="minorHAnsi" w:cstheme="minorHAnsi"/>
        </w:rPr>
        <w:t xml:space="preserve">Zamawiający wymaga aby dokumentacja projektowa została wykonana w szacie graficznej zapewniającej czytelność, przejrzystość i jednoznaczność treści. </w:t>
      </w:r>
    </w:p>
    <w:p w14:paraId="7D0C6D66" w14:textId="60CDE40E" w:rsidR="00B56BF2" w:rsidRPr="00442B43" w:rsidRDefault="00B56BF2" w:rsidP="00B13534">
      <w:pPr>
        <w:pStyle w:val="Default"/>
        <w:ind w:left="786"/>
        <w:jc w:val="both"/>
        <w:rPr>
          <w:rFonts w:asciiTheme="minorHAnsi" w:hAnsiTheme="minorHAnsi" w:cstheme="minorHAnsi"/>
        </w:rPr>
      </w:pPr>
    </w:p>
    <w:p w14:paraId="55B2CC9E" w14:textId="4760B9F1" w:rsidR="00B56BF2" w:rsidRPr="00442B43" w:rsidRDefault="00B56BF2" w:rsidP="00B13534">
      <w:pPr>
        <w:pStyle w:val="Default"/>
        <w:ind w:left="786"/>
        <w:jc w:val="both"/>
        <w:rPr>
          <w:rFonts w:asciiTheme="minorHAnsi" w:hAnsiTheme="minorHAnsi" w:cstheme="minorHAnsi"/>
        </w:rPr>
      </w:pPr>
    </w:p>
    <w:p w14:paraId="35F02C9D" w14:textId="5D549CAE" w:rsidR="00B56BF2" w:rsidRPr="00442B43" w:rsidRDefault="00422C8E" w:rsidP="00422C8E">
      <w:pPr>
        <w:pStyle w:val="Default"/>
        <w:jc w:val="both"/>
        <w:rPr>
          <w:rFonts w:asciiTheme="minorHAnsi" w:hAnsiTheme="minorHAnsi" w:cstheme="minorHAnsi"/>
        </w:rPr>
      </w:pPr>
      <w:r w:rsidRPr="00442B43">
        <w:rPr>
          <w:rFonts w:asciiTheme="minorHAnsi" w:hAnsiTheme="minorHAnsi" w:cstheme="minorHAnsi"/>
        </w:rPr>
        <w:t xml:space="preserve">5. </w:t>
      </w:r>
      <w:r w:rsidR="00B56BF2" w:rsidRPr="00442B43">
        <w:rPr>
          <w:rFonts w:asciiTheme="minorHAnsi" w:hAnsiTheme="minorHAnsi" w:cstheme="minorHAnsi"/>
        </w:rPr>
        <w:t>Wymagania w stosunku do formy dokumentacji:</w:t>
      </w:r>
    </w:p>
    <w:p w14:paraId="59485C3C" w14:textId="77777777" w:rsidR="00B56BF2" w:rsidRPr="00442B43" w:rsidRDefault="00B56BF2" w:rsidP="00705B7D">
      <w:pPr>
        <w:pStyle w:val="Default"/>
        <w:ind w:left="720"/>
        <w:jc w:val="both"/>
        <w:rPr>
          <w:rFonts w:asciiTheme="minorHAnsi" w:hAnsiTheme="minorHAnsi" w:cstheme="minorHAnsi"/>
        </w:rPr>
      </w:pPr>
    </w:p>
    <w:p w14:paraId="59EC57B4" w14:textId="652A1832" w:rsidR="00B56BF2" w:rsidRPr="00442B43" w:rsidRDefault="00B56BF2" w:rsidP="00B13534">
      <w:pPr>
        <w:pStyle w:val="Default"/>
        <w:numPr>
          <w:ilvl w:val="0"/>
          <w:numId w:val="11"/>
        </w:numPr>
        <w:jc w:val="both"/>
        <w:rPr>
          <w:rFonts w:asciiTheme="minorHAnsi" w:hAnsiTheme="minorHAnsi" w:cstheme="minorHAnsi"/>
        </w:rPr>
      </w:pPr>
      <w:bookmarkStart w:id="9" w:name="_Hlk98749493"/>
      <w:r w:rsidRPr="00442B43">
        <w:rPr>
          <w:rFonts w:asciiTheme="minorHAnsi" w:hAnsiTheme="minorHAnsi" w:cstheme="minorHAnsi"/>
        </w:rPr>
        <w:t>Dokumentacja winna być przekazana w wersji papierowej (</w:t>
      </w:r>
      <w:r w:rsidR="00F92FCE" w:rsidRPr="00442B43">
        <w:rPr>
          <w:rFonts w:asciiTheme="minorHAnsi" w:hAnsiTheme="minorHAnsi" w:cstheme="minorHAnsi"/>
        </w:rPr>
        <w:t>5</w:t>
      </w:r>
      <w:r w:rsidRPr="00442B43">
        <w:rPr>
          <w:rFonts w:asciiTheme="minorHAnsi" w:hAnsiTheme="minorHAnsi" w:cstheme="minorHAnsi"/>
        </w:rPr>
        <w:t xml:space="preserve"> egzemplarz</w:t>
      </w:r>
      <w:r w:rsidR="00F92FCE" w:rsidRPr="00442B43">
        <w:rPr>
          <w:rFonts w:asciiTheme="minorHAnsi" w:hAnsiTheme="minorHAnsi" w:cstheme="minorHAnsi"/>
        </w:rPr>
        <w:t>y</w:t>
      </w:r>
      <w:r w:rsidRPr="00442B43">
        <w:rPr>
          <w:rFonts w:asciiTheme="minorHAnsi" w:hAnsiTheme="minorHAnsi" w:cstheme="minorHAnsi"/>
        </w:rPr>
        <w:t>) i elektronicznej (</w:t>
      </w:r>
      <w:r w:rsidR="00007772" w:rsidRPr="00442B43">
        <w:rPr>
          <w:rFonts w:asciiTheme="minorHAnsi" w:hAnsiTheme="minorHAnsi" w:cstheme="minorHAnsi"/>
        </w:rPr>
        <w:t xml:space="preserve"> </w:t>
      </w:r>
      <w:r w:rsidR="00A45B23" w:rsidRPr="00442B43">
        <w:rPr>
          <w:rFonts w:asciiTheme="minorHAnsi" w:hAnsiTheme="minorHAnsi" w:cstheme="minorHAnsi"/>
        </w:rPr>
        <w:t>w formie edytowalnej i nieedytowalnej</w:t>
      </w:r>
      <w:r w:rsidR="00D31B61" w:rsidRPr="00442B43">
        <w:rPr>
          <w:rFonts w:asciiTheme="minorHAnsi" w:hAnsiTheme="minorHAnsi" w:cstheme="minorHAnsi"/>
        </w:rPr>
        <w:t xml:space="preserve"> </w:t>
      </w:r>
      <w:r w:rsidR="00D31B61" w:rsidRPr="00442B43">
        <w:rPr>
          <w:rFonts w:asciiTheme="minorHAnsi" w:hAnsiTheme="minorHAnsi" w:cstheme="minorHAnsi"/>
          <w:color w:val="auto"/>
        </w:rPr>
        <w:t>MS Word i pdf</w:t>
      </w:r>
      <w:r w:rsidR="00A45B23" w:rsidRPr="00442B43">
        <w:rPr>
          <w:rFonts w:asciiTheme="minorHAnsi" w:hAnsiTheme="minorHAnsi" w:cstheme="minorHAnsi"/>
          <w:color w:val="auto"/>
        </w:rPr>
        <w:t xml:space="preserve">  , 5 egzemplarzy</w:t>
      </w:r>
      <w:r w:rsidRPr="00442B43">
        <w:rPr>
          <w:rFonts w:asciiTheme="minorHAnsi" w:hAnsiTheme="minorHAnsi" w:cstheme="minorHAnsi"/>
        </w:rPr>
        <w:t xml:space="preserve">) </w:t>
      </w:r>
    </w:p>
    <w:p w14:paraId="5AED77F8" w14:textId="77777777" w:rsidR="00B56BF2" w:rsidRPr="00442B43" w:rsidRDefault="00B56BF2" w:rsidP="00B13534">
      <w:pPr>
        <w:pStyle w:val="Default"/>
        <w:numPr>
          <w:ilvl w:val="0"/>
          <w:numId w:val="11"/>
        </w:numPr>
        <w:jc w:val="both"/>
        <w:rPr>
          <w:rFonts w:asciiTheme="minorHAnsi" w:hAnsiTheme="minorHAnsi" w:cstheme="minorHAnsi"/>
        </w:rPr>
      </w:pPr>
      <w:r w:rsidRPr="00442B43">
        <w:rPr>
          <w:rFonts w:asciiTheme="minorHAnsi" w:hAnsiTheme="minorHAnsi" w:cstheme="minorHAnsi"/>
        </w:rPr>
        <w:t>Zapis w formie elektronicznej powinien zostać zapisany na płycie DVD w następujący sposób:</w:t>
      </w:r>
    </w:p>
    <w:p w14:paraId="63204E4B" w14:textId="77777777" w:rsidR="00B56BF2" w:rsidRPr="00442B43" w:rsidRDefault="00B56BF2" w:rsidP="00B13534">
      <w:pPr>
        <w:pStyle w:val="Default"/>
        <w:numPr>
          <w:ilvl w:val="0"/>
          <w:numId w:val="12"/>
        </w:numPr>
        <w:jc w:val="both"/>
        <w:rPr>
          <w:rFonts w:asciiTheme="minorHAnsi" w:hAnsiTheme="minorHAnsi" w:cstheme="minorHAnsi"/>
        </w:rPr>
      </w:pPr>
      <w:r w:rsidRPr="00442B43">
        <w:rPr>
          <w:rFonts w:asciiTheme="minorHAnsi" w:hAnsiTheme="minorHAnsi" w:cstheme="minorHAnsi"/>
        </w:rPr>
        <w:t>Katalog – nazwa „wersja edytowalna dokumentacji”</w:t>
      </w:r>
    </w:p>
    <w:p w14:paraId="69686DFB" w14:textId="77777777" w:rsidR="00B56BF2" w:rsidRPr="00442B43" w:rsidRDefault="00B56BF2" w:rsidP="00B13534">
      <w:pPr>
        <w:pStyle w:val="Default"/>
        <w:numPr>
          <w:ilvl w:val="0"/>
          <w:numId w:val="12"/>
        </w:numPr>
        <w:jc w:val="both"/>
        <w:rPr>
          <w:rFonts w:asciiTheme="minorHAnsi" w:hAnsiTheme="minorHAnsi" w:cstheme="minorHAnsi"/>
        </w:rPr>
      </w:pPr>
      <w:r w:rsidRPr="00442B43">
        <w:rPr>
          <w:rFonts w:asciiTheme="minorHAnsi" w:hAnsiTheme="minorHAnsi" w:cstheme="minorHAnsi"/>
        </w:rPr>
        <w:t>Katalog  - nazwa „wersja nieedytowalna dokumentacji”</w:t>
      </w:r>
    </w:p>
    <w:p w14:paraId="6650351C" w14:textId="77777777" w:rsidR="00B56BF2" w:rsidRPr="00442B43" w:rsidRDefault="00B56BF2" w:rsidP="00B13534">
      <w:pPr>
        <w:pStyle w:val="Default"/>
        <w:numPr>
          <w:ilvl w:val="0"/>
          <w:numId w:val="12"/>
        </w:numPr>
        <w:jc w:val="both"/>
        <w:rPr>
          <w:rFonts w:asciiTheme="minorHAnsi" w:hAnsiTheme="minorHAnsi" w:cstheme="minorHAnsi"/>
        </w:rPr>
      </w:pPr>
      <w:r w:rsidRPr="00442B43">
        <w:rPr>
          <w:rFonts w:asciiTheme="minorHAnsi" w:hAnsiTheme="minorHAnsi" w:cstheme="minorHAnsi"/>
        </w:rPr>
        <w:t xml:space="preserve">Plik (* </w:t>
      </w:r>
      <w:proofErr w:type="spellStart"/>
      <w:r w:rsidRPr="00442B43">
        <w:rPr>
          <w:rFonts w:asciiTheme="minorHAnsi" w:hAnsiTheme="minorHAnsi" w:cstheme="minorHAnsi"/>
        </w:rPr>
        <w:t>doc</w:t>
      </w:r>
      <w:proofErr w:type="spellEnd"/>
      <w:r w:rsidRPr="00442B43">
        <w:rPr>
          <w:rFonts w:asciiTheme="minorHAnsi" w:hAnsiTheme="minorHAnsi" w:cstheme="minorHAnsi"/>
        </w:rPr>
        <w:t>)-nazwa zestawienie dokumentacji.</w:t>
      </w:r>
    </w:p>
    <w:p w14:paraId="2E1267D6" w14:textId="77777777" w:rsidR="00B56BF2" w:rsidRPr="00442B43" w:rsidRDefault="00B56BF2" w:rsidP="00B13534">
      <w:pPr>
        <w:pStyle w:val="Default"/>
        <w:numPr>
          <w:ilvl w:val="0"/>
          <w:numId w:val="11"/>
        </w:numPr>
        <w:jc w:val="both"/>
        <w:rPr>
          <w:rFonts w:asciiTheme="minorHAnsi" w:hAnsiTheme="minorHAnsi" w:cstheme="minorHAnsi"/>
        </w:rPr>
      </w:pPr>
      <w:r w:rsidRPr="00442B43">
        <w:rPr>
          <w:rFonts w:asciiTheme="minorHAnsi" w:hAnsiTheme="minorHAnsi" w:cstheme="minorHAnsi"/>
        </w:rPr>
        <w:t>W katalogach należy zamieścić podkatalogi, które będą zawierały poszczególne opracowania zgodnie z ich wersją papierową.</w:t>
      </w:r>
    </w:p>
    <w:p w14:paraId="13264F77" w14:textId="77777777" w:rsidR="00B56BF2" w:rsidRPr="00442B43" w:rsidRDefault="00B56BF2" w:rsidP="00B13534">
      <w:pPr>
        <w:pStyle w:val="Default"/>
        <w:numPr>
          <w:ilvl w:val="0"/>
          <w:numId w:val="11"/>
        </w:numPr>
        <w:jc w:val="both"/>
        <w:rPr>
          <w:rFonts w:asciiTheme="minorHAnsi" w:hAnsiTheme="minorHAnsi" w:cstheme="minorHAnsi"/>
        </w:rPr>
      </w:pPr>
      <w:r w:rsidRPr="00442B43">
        <w:rPr>
          <w:rFonts w:asciiTheme="minorHAnsi" w:hAnsiTheme="minorHAnsi" w:cstheme="minorHAnsi"/>
        </w:rPr>
        <w:t>Wersja edytowalna powinna zawierać wszystkie opracowania będące    przedmiotem zamówienia oraz ich wersją papierową</w:t>
      </w:r>
      <w:bookmarkEnd w:id="9"/>
      <w:r w:rsidRPr="00442B43">
        <w:rPr>
          <w:rFonts w:asciiTheme="minorHAnsi" w:hAnsiTheme="minorHAnsi" w:cstheme="minorHAnsi"/>
        </w:rPr>
        <w:t>.</w:t>
      </w:r>
    </w:p>
    <w:p w14:paraId="64CA25A5" w14:textId="77777777" w:rsidR="00B56BF2" w:rsidRPr="00442B43" w:rsidRDefault="00B56BF2" w:rsidP="00B13534">
      <w:pPr>
        <w:pStyle w:val="Default"/>
        <w:ind w:left="786"/>
        <w:jc w:val="both"/>
        <w:rPr>
          <w:rFonts w:asciiTheme="minorHAnsi" w:hAnsiTheme="minorHAnsi" w:cstheme="minorHAnsi"/>
        </w:rPr>
      </w:pPr>
    </w:p>
    <w:p w14:paraId="6A5D8888" w14:textId="11D018F2" w:rsidR="00690968" w:rsidRPr="00442B43" w:rsidRDefault="00690968" w:rsidP="00B13534">
      <w:pPr>
        <w:pStyle w:val="Default"/>
        <w:jc w:val="both"/>
        <w:rPr>
          <w:rFonts w:asciiTheme="minorHAnsi" w:hAnsiTheme="minorHAnsi" w:cstheme="minorHAnsi"/>
          <w:color w:val="auto"/>
        </w:rPr>
      </w:pPr>
    </w:p>
    <w:p w14:paraId="5402EB28" w14:textId="77777777" w:rsidR="00AC4E01" w:rsidRPr="00442B43" w:rsidRDefault="00AC4E01" w:rsidP="00B13534">
      <w:pPr>
        <w:pStyle w:val="Default"/>
        <w:jc w:val="both"/>
        <w:rPr>
          <w:rFonts w:asciiTheme="minorHAnsi" w:hAnsiTheme="minorHAnsi" w:cstheme="minorHAnsi"/>
          <w:color w:val="auto"/>
        </w:rPr>
      </w:pPr>
    </w:p>
    <w:p w14:paraId="0F043F2B" w14:textId="10D8A558"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b/>
          <w:bCs/>
          <w:color w:val="auto"/>
        </w:rPr>
        <w:t>III. Wymagania dotyczące Wykonawców</w:t>
      </w:r>
      <w:r w:rsidR="00DC2B87" w:rsidRPr="00442B43">
        <w:rPr>
          <w:rFonts w:asciiTheme="minorHAnsi" w:hAnsiTheme="minorHAnsi" w:cstheme="minorHAnsi"/>
          <w:b/>
          <w:bCs/>
          <w:color w:val="auto"/>
        </w:rPr>
        <w:t xml:space="preserve"> – dotyczy obu części zamówienia</w:t>
      </w:r>
    </w:p>
    <w:p w14:paraId="30F7FBBC" w14:textId="77777777"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t xml:space="preserve">1) Oferta cenowa musi zostać przedłożona na formularzu ofertowym (wg złącznika nr 1). </w:t>
      </w:r>
    </w:p>
    <w:p w14:paraId="34812E18" w14:textId="6B97E986"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lastRenderedPageBreak/>
        <w:t>2) Oferent może przedłożyć tylko jedną ofertę cenową</w:t>
      </w:r>
      <w:r w:rsidR="00A83DDD" w:rsidRPr="00442B43">
        <w:rPr>
          <w:rFonts w:asciiTheme="minorHAnsi" w:hAnsiTheme="minorHAnsi" w:cstheme="minorHAnsi"/>
          <w:color w:val="auto"/>
        </w:rPr>
        <w:t xml:space="preserve"> na każd</w:t>
      </w:r>
      <w:r w:rsidR="00A545C4" w:rsidRPr="00442B43">
        <w:rPr>
          <w:rFonts w:asciiTheme="minorHAnsi" w:hAnsiTheme="minorHAnsi" w:cstheme="minorHAnsi"/>
          <w:color w:val="auto"/>
        </w:rPr>
        <w:t>ą z części</w:t>
      </w:r>
      <w:r w:rsidRPr="00442B43">
        <w:rPr>
          <w:rFonts w:asciiTheme="minorHAnsi" w:hAnsiTheme="minorHAnsi" w:cstheme="minorHAnsi"/>
          <w:color w:val="auto"/>
        </w:rPr>
        <w:t xml:space="preserve"> i nie może zmienić jej treści w okresie trwania umowy. </w:t>
      </w:r>
    </w:p>
    <w:p w14:paraId="5AD21D8B" w14:textId="067911E8"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t xml:space="preserve">3) Zamawiający nie dopuszcza składania ofert  wariantowych. </w:t>
      </w:r>
    </w:p>
    <w:p w14:paraId="49C43AA2" w14:textId="69BDE148"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t>4) Oferta musi obejmować całość za</w:t>
      </w:r>
      <w:r w:rsidR="00AB3FDA" w:rsidRPr="00442B43">
        <w:rPr>
          <w:rFonts w:asciiTheme="minorHAnsi" w:hAnsiTheme="minorHAnsi" w:cstheme="minorHAnsi"/>
          <w:color w:val="auto"/>
        </w:rPr>
        <w:t>m</w:t>
      </w:r>
      <w:r w:rsidRPr="00442B43">
        <w:rPr>
          <w:rFonts w:asciiTheme="minorHAnsi" w:hAnsiTheme="minorHAnsi" w:cstheme="minorHAnsi"/>
          <w:color w:val="auto"/>
        </w:rPr>
        <w:t>ówienia</w:t>
      </w:r>
      <w:r w:rsidR="00DC2B87" w:rsidRPr="00442B43">
        <w:rPr>
          <w:rFonts w:asciiTheme="minorHAnsi" w:hAnsiTheme="minorHAnsi" w:cstheme="minorHAnsi"/>
          <w:color w:val="auto"/>
        </w:rPr>
        <w:t xml:space="preserve"> w każdej części.</w:t>
      </w:r>
    </w:p>
    <w:p w14:paraId="080A2A3A" w14:textId="77777777"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t xml:space="preserve">5) O udzielenie zamówienia mogą ubiegać się wykonawcy, którzy spełniają następujące warunki udziału w postępowaniu: </w:t>
      </w:r>
    </w:p>
    <w:p w14:paraId="0902B097" w14:textId="77777777" w:rsidR="00AC4E01" w:rsidRPr="00442B43" w:rsidRDefault="00AC4E01" w:rsidP="00B13534">
      <w:pPr>
        <w:pStyle w:val="Default"/>
        <w:spacing w:after="120"/>
        <w:jc w:val="both"/>
        <w:rPr>
          <w:rFonts w:asciiTheme="minorHAnsi" w:hAnsiTheme="minorHAnsi" w:cstheme="minorHAnsi"/>
          <w:color w:val="auto"/>
        </w:rPr>
      </w:pPr>
      <w:r w:rsidRPr="00442B43">
        <w:rPr>
          <w:rFonts w:asciiTheme="minorHAnsi" w:hAnsiTheme="minorHAnsi" w:cstheme="minorHAnsi"/>
          <w:color w:val="auto"/>
        </w:rPr>
        <w:t xml:space="preserve">a) posiada uprawnienia do wykonywania określonej działalności lub czynności, jeżeli przepisy prawa nakładają obowiązek ich posiadania. Zamawiający nie precyzuje w tym zakresie żadnych wymagań, których spełnienie Wykonawca zobowiązany jest wykazać w sposób szczegółowy. Weryfikacja spełnienia tego warunku dokonywana będzie w oparciu o załączone oświadczenie. </w:t>
      </w:r>
    </w:p>
    <w:p w14:paraId="473D4934"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b) posiadania wiedzy i doświadczenia: </w:t>
      </w:r>
    </w:p>
    <w:p w14:paraId="152E1A26" w14:textId="77777777" w:rsidR="00AC4E01" w:rsidRPr="00442B43" w:rsidRDefault="00AC4E01" w:rsidP="00B13534">
      <w:pPr>
        <w:pStyle w:val="Default"/>
        <w:jc w:val="both"/>
        <w:rPr>
          <w:rFonts w:asciiTheme="minorHAnsi" w:hAnsiTheme="minorHAnsi" w:cstheme="minorHAnsi"/>
          <w:color w:val="auto"/>
        </w:rPr>
      </w:pPr>
    </w:p>
    <w:p w14:paraId="463B19D3" w14:textId="7F15C1E9" w:rsidR="00BB4624" w:rsidRPr="00442B43" w:rsidRDefault="00C77B62" w:rsidP="00B13534">
      <w:pPr>
        <w:pStyle w:val="Default"/>
        <w:jc w:val="both"/>
        <w:rPr>
          <w:rFonts w:asciiTheme="minorHAnsi" w:hAnsiTheme="minorHAnsi" w:cstheme="minorHAnsi"/>
        </w:rPr>
      </w:pPr>
      <w:r w:rsidRPr="00442B43">
        <w:rPr>
          <w:rFonts w:asciiTheme="minorHAnsi" w:hAnsiTheme="minorHAnsi" w:cstheme="minorHAnsi"/>
          <w:color w:val="auto"/>
        </w:rPr>
        <w:t xml:space="preserve">Wykonawca wykaże się wykonaniem usług - w okresie ostatnich 3 lat przed upływem terminu składania ofert, a jeśli okres prowadzenia działalności jest krótszy to w tym okresie – polegających na przygotowaniu co najmniej </w:t>
      </w:r>
      <w:r w:rsidR="00920127" w:rsidRPr="00442B43">
        <w:rPr>
          <w:rFonts w:asciiTheme="minorHAnsi" w:hAnsiTheme="minorHAnsi" w:cstheme="minorHAnsi"/>
          <w:color w:val="auto"/>
        </w:rPr>
        <w:t>3</w:t>
      </w:r>
      <w:r w:rsidRPr="00442B43">
        <w:rPr>
          <w:rFonts w:asciiTheme="minorHAnsi" w:hAnsiTheme="minorHAnsi" w:cstheme="minorHAnsi"/>
          <w:color w:val="auto"/>
        </w:rPr>
        <w:t xml:space="preserve"> uchwalonych dokumentów</w:t>
      </w:r>
      <w:r w:rsidR="00920127" w:rsidRPr="00442B43">
        <w:rPr>
          <w:rFonts w:asciiTheme="minorHAnsi" w:hAnsiTheme="minorHAnsi" w:cstheme="minorHAnsi"/>
          <w:color w:val="auto"/>
        </w:rPr>
        <w:t xml:space="preserve"> o tematyce i w zakresie wskazanym w przedmiocie zamówienia</w:t>
      </w:r>
      <w:r w:rsidRPr="00442B43">
        <w:rPr>
          <w:rFonts w:asciiTheme="minorHAnsi" w:hAnsiTheme="minorHAnsi" w:cstheme="minorHAnsi"/>
          <w:color w:val="auto"/>
        </w:rPr>
        <w:t xml:space="preserve"> (z określeniem daty publikacji w Dzienniku Urzędowym lub Dziennikach Wojewódzkich).</w:t>
      </w:r>
      <w:r w:rsidR="00920127" w:rsidRPr="00442B43">
        <w:rPr>
          <w:rFonts w:asciiTheme="minorHAnsi" w:hAnsiTheme="minorHAnsi" w:cstheme="minorHAnsi"/>
        </w:rPr>
        <w:t xml:space="preserve"> Do postępowania należy dołączyć referencje wydane przez podmioty, na rzecz których dokumenty zostały wykonane.</w:t>
      </w:r>
    </w:p>
    <w:p w14:paraId="00BD00F5" w14:textId="77777777" w:rsidR="00BB4624" w:rsidRPr="00442B43" w:rsidRDefault="00BB4624" w:rsidP="00B13534">
      <w:pPr>
        <w:pStyle w:val="Default"/>
        <w:jc w:val="both"/>
        <w:rPr>
          <w:rFonts w:asciiTheme="minorHAnsi" w:hAnsiTheme="minorHAnsi" w:cstheme="minorHAnsi"/>
        </w:rPr>
      </w:pPr>
    </w:p>
    <w:p w14:paraId="64C18E96"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c) dysponowania odpowiednim potencjałem technicznym oraz osobami zdolnymi do wykonania zamówienia: </w:t>
      </w:r>
    </w:p>
    <w:p w14:paraId="7087EB61" w14:textId="77777777" w:rsidR="00AC4E01" w:rsidRPr="00442B43" w:rsidRDefault="00AC4E01" w:rsidP="00B13534">
      <w:pPr>
        <w:pStyle w:val="Default"/>
        <w:jc w:val="both"/>
        <w:rPr>
          <w:rFonts w:asciiTheme="minorHAnsi" w:hAnsiTheme="minorHAnsi" w:cstheme="minorHAnsi"/>
          <w:color w:val="auto"/>
        </w:rPr>
      </w:pPr>
    </w:p>
    <w:p w14:paraId="295DCEBE" w14:textId="24DCF3E9"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Zamawiający nie precyzuje w tym zakresie żadnych wymagań, których spełnianie Wykonawca zobowiązany jest wykazać w sposób szczególny. Weryfikacja spełnienia tego warunku dokonywana będzie w oparciu o załączone oświadczenie. </w:t>
      </w:r>
    </w:p>
    <w:p w14:paraId="4B85FA40" w14:textId="77777777" w:rsidR="00B32BA9" w:rsidRPr="00442B43" w:rsidRDefault="00B32BA9" w:rsidP="00B13534">
      <w:pPr>
        <w:pStyle w:val="Default"/>
        <w:jc w:val="both"/>
        <w:rPr>
          <w:rFonts w:asciiTheme="minorHAnsi" w:hAnsiTheme="minorHAnsi" w:cstheme="minorHAnsi"/>
          <w:color w:val="auto"/>
        </w:rPr>
      </w:pPr>
    </w:p>
    <w:p w14:paraId="0ED11516" w14:textId="12861ACC"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IV. Wykaz oświadczeń lub dokumentów, jakie mają dostarczyć wykonawcy w celu potwierdzenia spełnienia warunków udziału w postępowaniu</w:t>
      </w:r>
      <w:r w:rsidR="006717E7" w:rsidRPr="00442B43">
        <w:rPr>
          <w:rFonts w:asciiTheme="minorHAnsi" w:hAnsiTheme="minorHAnsi" w:cstheme="minorHAnsi"/>
          <w:b/>
          <w:bCs/>
          <w:color w:val="auto"/>
        </w:rPr>
        <w:t xml:space="preserve"> dla obu części</w:t>
      </w:r>
      <w:r w:rsidRPr="00442B43">
        <w:rPr>
          <w:rFonts w:asciiTheme="minorHAnsi" w:hAnsiTheme="minorHAnsi" w:cstheme="minorHAnsi"/>
          <w:b/>
          <w:bCs/>
          <w:color w:val="auto"/>
        </w:rPr>
        <w:t xml:space="preserve">: </w:t>
      </w:r>
    </w:p>
    <w:p w14:paraId="06229A1A" w14:textId="77777777" w:rsidR="00AC4E01" w:rsidRPr="00442B43" w:rsidRDefault="00AC4E01" w:rsidP="00B13534">
      <w:pPr>
        <w:pStyle w:val="Default"/>
        <w:jc w:val="both"/>
        <w:rPr>
          <w:rFonts w:asciiTheme="minorHAnsi" w:hAnsiTheme="minorHAnsi" w:cstheme="minorHAnsi"/>
          <w:color w:val="auto"/>
        </w:rPr>
      </w:pPr>
    </w:p>
    <w:p w14:paraId="787E9841" w14:textId="43CFC4C8" w:rsidR="00AC4E01" w:rsidRPr="00442B43" w:rsidRDefault="00AC4E01" w:rsidP="00B13534">
      <w:pPr>
        <w:pStyle w:val="Default"/>
        <w:spacing w:after="71"/>
        <w:jc w:val="both"/>
        <w:rPr>
          <w:rFonts w:asciiTheme="minorHAnsi" w:hAnsiTheme="minorHAnsi" w:cstheme="minorHAnsi"/>
          <w:color w:val="auto"/>
        </w:rPr>
      </w:pPr>
      <w:r w:rsidRPr="00442B43">
        <w:rPr>
          <w:rFonts w:asciiTheme="minorHAnsi" w:hAnsiTheme="minorHAnsi" w:cstheme="minorHAnsi"/>
          <w:color w:val="auto"/>
        </w:rPr>
        <w:t xml:space="preserve">a) Formularz ofertowy – Załącznik nr 1 do niniejszego </w:t>
      </w:r>
      <w:r w:rsidR="00B06E44">
        <w:rPr>
          <w:rFonts w:asciiTheme="minorHAnsi" w:hAnsiTheme="minorHAnsi" w:cstheme="minorHAnsi"/>
          <w:color w:val="auto"/>
        </w:rPr>
        <w:t>zaproszenia do złożenia</w:t>
      </w:r>
      <w:r w:rsidRPr="00442B43">
        <w:rPr>
          <w:rFonts w:asciiTheme="minorHAnsi" w:hAnsiTheme="minorHAnsi" w:cstheme="minorHAnsi"/>
          <w:color w:val="auto"/>
        </w:rPr>
        <w:t xml:space="preserve"> ofert</w:t>
      </w:r>
      <w:r w:rsidR="00B06E44">
        <w:rPr>
          <w:rFonts w:asciiTheme="minorHAnsi" w:hAnsiTheme="minorHAnsi" w:cstheme="minorHAnsi"/>
          <w:color w:val="auto"/>
        </w:rPr>
        <w:t>y</w:t>
      </w:r>
      <w:r w:rsidRPr="00442B43">
        <w:rPr>
          <w:rFonts w:asciiTheme="minorHAnsi" w:hAnsiTheme="minorHAnsi" w:cstheme="minorHAnsi"/>
          <w:color w:val="auto"/>
        </w:rPr>
        <w:t xml:space="preserve">. </w:t>
      </w:r>
    </w:p>
    <w:p w14:paraId="2BA3FA63" w14:textId="77777777" w:rsidR="00AC4E01" w:rsidRPr="00442B43" w:rsidRDefault="00AC4E01" w:rsidP="00B13534">
      <w:pPr>
        <w:pStyle w:val="Default"/>
        <w:spacing w:after="71"/>
        <w:jc w:val="both"/>
        <w:rPr>
          <w:rFonts w:asciiTheme="minorHAnsi" w:hAnsiTheme="minorHAnsi" w:cstheme="minorHAnsi"/>
          <w:color w:val="auto"/>
        </w:rPr>
      </w:pPr>
      <w:r w:rsidRPr="00442B43">
        <w:rPr>
          <w:rFonts w:asciiTheme="minorHAnsi" w:hAnsiTheme="minorHAnsi" w:cstheme="minorHAnsi"/>
          <w:color w:val="auto"/>
        </w:rPr>
        <w:t xml:space="preserve">b) Aktualny odpis z właściwego rejestru albo z centralnej ewidencji informacji o działalności gospodarczej CEIDG, jeżeli odrębne przepisy wymagają wpisu do rejestru do ewidencji działalności gospodarczej. </w:t>
      </w:r>
    </w:p>
    <w:p w14:paraId="4CC97CB5" w14:textId="566F9BFA" w:rsidR="00AC4E01" w:rsidRPr="00442B43" w:rsidRDefault="00AC4E01" w:rsidP="00B13534">
      <w:pPr>
        <w:pStyle w:val="Default"/>
        <w:spacing w:after="71"/>
        <w:jc w:val="both"/>
        <w:rPr>
          <w:rFonts w:asciiTheme="minorHAnsi" w:hAnsiTheme="minorHAnsi" w:cstheme="minorHAnsi"/>
          <w:color w:val="auto"/>
        </w:rPr>
      </w:pPr>
      <w:r w:rsidRPr="00442B43">
        <w:rPr>
          <w:rFonts w:asciiTheme="minorHAnsi" w:hAnsiTheme="minorHAnsi" w:cstheme="minorHAnsi"/>
          <w:color w:val="auto"/>
        </w:rPr>
        <w:t>c) Wykaz wykonanych usług – Załącznik nr 2 do niniejszego z</w:t>
      </w:r>
      <w:r w:rsidR="00B06E44">
        <w:rPr>
          <w:rFonts w:asciiTheme="minorHAnsi" w:hAnsiTheme="minorHAnsi" w:cstheme="minorHAnsi"/>
          <w:color w:val="auto"/>
        </w:rPr>
        <w:t>aproszenia do złożenia</w:t>
      </w:r>
      <w:r w:rsidRPr="00442B43">
        <w:rPr>
          <w:rFonts w:asciiTheme="minorHAnsi" w:hAnsiTheme="minorHAnsi" w:cstheme="minorHAnsi"/>
          <w:color w:val="auto"/>
        </w:rPr>
        <w:t xml:space="preserve"> ofert</w:t>
      </w:r>
      <w:r w:rsidR="00B06E44">
        <w:rPr>
          <w:rFonts w:asciiTheme="minorHAnsi" w:hAnsiTheme="minorHAnsi" w:cstheme="minorHAnsi"/>
          <w:color w:val="auto"/>
        </w:rPr>
        <w:t>y</w:t>
      </w:r>
      <w:r w:rsidRPr="00442B43">
        <w:rPr>
          <w:rFonts w:asciiTheme="minorHAnsi" w:hAnsiTheme="minorHAnsi" w:cstheme="minorHAnsi"/>
          <w:color w:val="auto"/>
        </w:rPr>
        <w:t xml:space="preserve">. </w:t>
      </w:r>
    </w:p>
    <w:p w14:paraId="68C2164D" w14:textId="77777777" w:rsidR="00AC4E01" w:rsidRPr="00442B43" w:rsidRDefault="00AC4E01" w:rsidP="00B13534">
      <w:pPr>
        <w:pStyle w:val="Default"/>
        <w:spacing w:after="71"/>
        <w:jc w:val="both"/>
        <w:rPr>
          <w:rFonts w:asciiTheme="minorHAnsi" w:hAnsiTheme="minorHAnsi" w:cstheme="minorHAnsi"/>
          <w:color w:val="auto"/>
        </w:rPr>
      </w:pPr>
      <w:r w:rsidRPr="00442B43">
        <w:rPr>
          <w:rFonts w:asciiTheme="minorHAnsi" w:hAnsiTheme="minorHAnsi" w:cstheme="minorHAnsi"/>
          <w:color w:val="auto"/>
        </w:rPr>
        <w:t xml:space="preserve">d) Oświadczenie o posiadaniu doświadczenia, potencjale technicznych i kadrowych. </w:t>
      </w:r>
    </w:p>
    <w:p w14:paraId="78DE6D0C"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e) Pełnomocnictwo do podpisania oferty, o ile prawo do podpisania oferty nie wynika z innych dokumentów złożonych wraz z ofertą. </w:t>
      </w:r>
    </w:p>
    <w:p w14:paraId="080A66D7" w14:textId="77777777" w:rsidR="00AC4E01" w:rsidRPr="00442B43" w:rsidRDefault="00AC4E01" w:rsidP="00B13534">
      <w:pPr>
        <w:pStyle w:val="Default"/>
        <w:jc w:val="both"/>
        <w:rPr>
          <w:rFonts w:asciiTheme="minorHAnsi" w:hAnsiTheme="minorHAnsi" w:cstheme="minorHAnsi"/>
          <w:color w:val="auto"/>
        </w:rPr>
      </w:pPr>
    </w:p>
    <w:p w14:paraId="1217F4CA"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V. Podmiot Zamawiający. </w:t>
      </w:r>
    </w:p>
    <w:p w14:paraId="3C16A314" w14:textId="77777777" w:rsidR="00AC4E01" w:rsidRPr="00442B43" w:rsidRDefault="00AC4E01" w:rsidP="00B13534">
      <w:pPr>
        <w:pStyle w:val="Default"/>
        <w:jc w:val="both"/>
        <w:rPr>
          <w:rFonts w:asciiTheme="minorHAnsi" w:hAnsiTheme="minorHAnsi" w:cstheme="minorHAnsi"/>
          <w:color w:val="auto"/>
        </w:rPr>
      </w:pPr>
    </w:p>
    <w:p w14:paraId="4B7B0ADC" w14:textId="7E0DF393"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Zamawiający: Gmina </w:t>
      </w:r>
      <w:r w:rsidR="009C0858" w:rsidRPr="00442B43">
        <w:rPr>
          <w:rFonts w:asciiTheme="minorHAnsi" w:hAnsiTheme="minorHAnsi" w:cstheme="minorHAnsi"/>
          <w:color w:val="auto"/>
        </w:rPr>
        <w:t>Mi</w:t>
      </w:r>
      <w:r w:rsidR="007401D2" w:rsidRPr="00442B43">
        <w:rPr>
          <w:rFonts w:asciiTheme="minorHAnsi" w:hAnsiTheme="minorHAnsi" w:cstheme="minorHAnsi"/>
          <w:color w:val="auto"/>
        </w:rPr>
        <w:t>asto</w:t>
      </w:r>
      <w:r w:rsidR="009C0858" w:rsidRPr="00442B43">
        <w:rPr>
          <w:rFonts w:asciiTheme="minorHAnsi" w:hAnsiTheme="minorHAnsi" w:cstheme="minorHAnsi"/>
          <w:color w:val="auto"/>
        </w:rPr>
        <w:t xml:space="preserve"> </w:t>
      </w:r>
      <w:r w:rsidR="00156B7C" w:rsidRPr="00442B43">
        <w:rPr>
          <w:rFonts w:asciiTheme="minorHAnsi" w:hAnsiTheme="minorHAnsi" w:cstheme="minorHAnsi"/>
          <w:color w:val="auto"/>
        </w:rPr>
        <w:t xml:space="preserve">Mrągowo </w:t>
      </w:r>
      <w:r w:rsidRPr="00442B43">
        <w:rPr>
          <w:rFonts w:asciiTheme="minorHAnsi" w:hAnsiTheme="minorHAnsi" w:cstheme="minorHAnsi"/>
          <w:color w:val="auto"/>
        </w:rPr>
        <w:t xml:space="preserve">, </w:t>
      </w:r>
      <w:r w:rsidR="001F1EBC" w:rsidRPr="00442B43">
        <w:rPr>
          <w:rFonts w:asciiTheme="minorHAnsi" w:hAnsiTheme="minorHAnsi" w:cstheme="minorHAnsi"/>
          <w:color w:val="auto"/>
        </w:rPr>
        <w:t>ul. Królewiecka</w:t>
      </w:r>
      <w:r w:rsidR="00156B7C" w:rsidRPr="00442B43">
        <w:rPr>
          <w:rFonts w:asciiTheme="minorHAnsi" w:hAnsiTheme="minorHAnsi" w:cstheme="minorHAnsi"/>
          <w:color w:val="auto"/>
        </w:rPr>
        <w:t xml:space="preserve"> 60A</w:t>
      </w:r>
      <w:r w:rsidRPr="00442B43">
        <w:rPr>
          <w:rFonts w:asciiTheme="minorHAnsi" w:hAnsiTheme="minorHAnsi" w:cstheme="minorHAnsi"/>
          <w:color w:val="auto"/>
        </w:rPr>
        <w:t xml:space="preserve">, </w:t>
      </w:r>
      <w:r w:rsidR="00156B7C" w:rsidRPr="00442B43">
        <w:rPr>
          <w:rFonts w:asciiTheme="minorHAnsi" w:hAnsiTheme="minorHAnsi" w:cstheme="minorHAnsi"/>
          <w:color w:val="auto"/>
        </w:rPr>
        <w:t>11-700 Mrągowo</w:t>
      </w:r>
      <w:r w:rsidRPr="00442B43">
        <w:rPr>
          <w:rFonts w:asciiTheme="minorHAnsi" w:hAnsiTheme="minorHAnsi" w:cstheme="minorHAnsi"/>
          <w:color w:val="auto"/>
        </w:rPr>
        <w:t xml:space="preserve">; </w:t>
      </w:r>
    </w:p>
    <w:p w14:paraId="4A5C7688" w14:textId="7D3C119C"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NIP</w:t>
      </w:r>
      <w:r w:rsidR="00156B7C" w:rsidRPr="00442B43">
        <w:rPr>
          <w:rFonts w:asciiTheme="minorHAnsi" w:hAnsiTheme="minorHAnsi" w:cstheme="minorHAnsi"/>
          <w:color w:val="auto"/>
        </w:rPr>
        <w:t xml:space="preserve"> 742-20-76-940</w:t>
      </w:r>
      <w:r w:rsidRPr="00442B43">
        <w:rPr>
          <w:rFonts w:asciiTheme="minorHAnsi" w:hAnsiTheme="minorHAnsi" w:cstheme="minorHAnsi"/>
          <w:color w:val="auto"/>
        </w:rPr>
        <w:t xml:space="preserve">, REGON: </w:t>
      </w:r>
      <w:r w:rsidR="00156B7C" w:rsidRPr="00442B43">
        <w:rPr>
          <w:rFonts w:asciiTheme="minorHAnsi" w:hAnsiTheme="minorHAnsi" w:cstheme="minorHAnsi"/>
          <w:color w:val="auto"/>
        </w:rPr>
        <w:t>510743427</w:t>
      </w:r>
    </w:p>
    <w:p w14:paraId="13EE84B4" w14:textId="433D8376" w:rsidR="00156B7C"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tel.: ( </w:t>
      </w:r>
      <w:r w:rsidR="00156B7C" w:rsidRPr="00442B43">
        <w:rPr>
          <w:rFonts w:asciiTheme="minorHAnsi" w:hAnsiTheme="minorHAnsi" w:cstheme="minorHAnsi"/>
          <w:color w:val="auto"/>
        </w:rPr>
        <w:t>89</w:t>
      </w:r>
      <w:r w:rsidRPr="00442B43">
        <w:rPr>
          <w:rFonts w:asciiTheme="minorHAnsi" w:hAnsiTheme="minorHAnsi" w:cstheme="minorHAnsi"/>
          <w:color w:val="auto"/>
        </w:rPr>
        <w:t xml:space="preserve">) </w:t>
      </w:r>
      <w:r w:rsidR="00156B7C" w:rsidRPr="00442B43">
        <w:rPr>
          <w:rFonts w:asciiTheme="minorHAnsi" w:hAnsiTheme="minorHAnsi" w:cstheme="minorHAnsi"/>
          <w:color w:val="auto"/>
        </w:rPr>
        <w:t>741 9000</w:t>
      </w:r>
      <w:r w:rsidRPr="00442B43">
        <w:rPr>
          <w:rFonts w:asciiTheme="minorHAnsi" w:hAnsiTheme="minorHAnsi" w:cstheme="minorHAnsi"/>
          <w:color w:val="auto"/>
        </w:rPr>
        <w:t xml:space="preserve">, </w:t>
      </w:r>
    </w:p>
    <w:p w14:paraId="1F81668D" w14:textId="71FA57F2" w:rsidR="00AC4E01" w:rsidRPr="00442B43" w:rsidRDefault="00156B7C" w:rsidP="00B13534">
      <w:pPr>
        <w:pStyle w:val="Default"/>
        <w:jc w:val="both"/>
        <w:rPr>
          <w:rFonts w:asciiTheme="minorHAnsi" w:hAnsiTheme="minorHAnsi" w:cstheme="minorHAnsi"/>
          <w:color w:val="auto"/>
        </w:rPr>
      </w:pPr>
      <w:r w:rsidRPr="00442B43">
        <w:rPr>
          <w:rFonts w:asciiTheme="minorHAnsi" w:hAnsiTheme="minorHAnsi" w:cstheme="minorHAnsi"/>
          <w:color w:val="auto"/>
        </w:rPr>
        <w:lastRenderedPageBreak/>
        <w:t>e-mail sekretariat@mragowo.um.gov.pl</w:t>
      </w:r>
      <w:r w:rsidR="00AC4E01" w:rsidRPr="00442B43">
        <w:rPr>
          <w:rFonts w:asciiTheme="minorHAnsi" w:hAnsiTheme="minorHAnsi" w:cstheme="minorHAnsi"/>
          <w:color w:val="auto"/>
        </w:rPr>
        <w:t xml:space="preserve">,  </w:t>
      </w:r>
    </w:p>
    <w:p w14:paraId="42480012"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Osobą upoważnioną do kontaktowania się z Oferentami jest: </w:t>
      </w:r>
    </w:p>
    <w:p w14:paraId="5A6F60C0" w14:textId="77777777" w:rsidR="001F1EBC"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 p. </w:t>
      </w:r>
      <w:r w:rsidR="00156B7C" w:rsidRPr="00442B43">
        <w:rPr>
          <w:rFonts w:asciiTheme="minorHAnsi" w:hAnsiTheme="minorHAnsi" w:cstheme="minorHAnsi"/>
          <w:color w:val="auto"/>
        </w:rPr>
        <w:t>Ada</w:t>
      </w:r>
      <w:r w:rsidR="001F1EBC" w:rsidRPr="00442B43">
        <w:rPr>
          <w:rFonts w:asciiTheme="minorHAnsi" w:hAnsiTheme="minorHAnsi" w:cstheme="minorHAnsi"/>
          <w:color w:val="auto"/>
        </w:rPr>
        <w:t>m Haczykowski – Referat Gospodarki Komunalnej i Mieszkaniowej,</w:t>
      </w:r>
    </w:p>
    <w:p w14:paraId="5F378C00" w14:textId="38C427F4" w:rsidR="00AC4E01" w:rsidRPr="00442B43" w:rsidRDefault="001F1EBC"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Tel. ( 89) 741 9039 </w:t>
      </w:r>
      <w:r w:rsidR="00AC4E01" w:rsidRPr="00442B43">
        <w:rPr>
          <w:rFonts w:asciiTheme="minorHAnsi" w:hAnsiTheme="minorHAnsi" w:cstheme="minorHAnsi"/>
          <w:color w:val="auto"/>
        </w:rPr>
        <w:t xml:space="preserve">; </w:t>
      </w:r>
    </w:p>
    <w:p w14:paraId="7102D78E" w14:textId="7339A76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IV. Kryteria oceny ofert</w:t>
      </w:r>
      <w:r w:rsidR="006717E7" w:rsidRPr="00442B43">
        <w:rPr>
          <w:rFonts w:asciiTheme="minorHAnsi" w:hAnsiTheme="minorHAnsi" w:cstheme="minorHAnsi"/>
          <w:b/>
          <w:bCs/>
          <w:color w:val="auto"/>
        </w:rPr>
        <w:t xml:space="preserve"> dla obu części</w:t>
      </w:r>
      <w:r w:rsidRPr="00442B43">
        <w:rPr>
          <w:rFonts w:asciiTheme="minorHAnsi" w:hAnsiTheme="minorHAnsi" w:cstheme="minorHAnsi"/>
          <w:b/>
          <w:bCs/>
          <w:color w:val="auto"/>
        </w:rPr>
        <w:t xml:space="preserve">: </w:t>
      </w:r>
    </w:p>
    <w:p w14:paraId="15145095" w14:textId="77777777" w:rsidR="00AC4E01" w:rsidRPr="00442B43" w:rsidRDefault="00AC4E01" w:rsidP="00B13534">
      <w:pPr>
        <w:pStyle w:val="Default"/>
        <w:jc w:val="both"/>
        <w:rPr>
          <w:rFonts w:asciiTheme="minorHAnsi" w:hAnsiTheme="minorHAnsi" w:cstheme="minorHAnsi"/>
          <w:color w:val="auto"/>
        </w:rPr>
      </w:pPr>
    </w:p>
    <w:p w14:paraId="4764307B" w14:textId="532EDFCF"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Oferta </w:t>
      </w:r>
      <w:r w:rsidR="00DC2B87" w:rsidRPr="00442B43">
        <w:rPr>
          <w:rFonts w:asciiTheme="minorHAnsi" w:hAnsiTheme="minorHAnsi" w:cstheme="minorHAnsi"/>
          <w:color w:val="auto"/>
        </w:rPr>
        <w:t xml:space="preserve">na każdą z części, </w:t>
      </w:r>
      <w:r w:rsidRPr="00442B43">
        <w:rPr>
          <w:rFonts w:asciiTheme="minorHAnsi" w:hAnsiTheme="minorHAnsi" w:cstheme="minorHAnsi"/>
          <w:color w:val="auto"/>
        </w:rPr>
        <w:t xml:space="preserve">spełniająca warunki udziału w postępowaniu (kryteria dot. doświadczenia) będzie poddana ocenie merytorycznej. Zamawiający może poprosić Wykonawcę o złożenie wyjaśnień lub uzupełnień do złożonej oferty cenowej. Poprawiona oferta wraz z załącznikami potwierdzającymi spełnienie warunków formalnych postępowania poddawana jest dalszej ocenie. </w:t>
      </w:r>
    </w:p>
    <w:p w14:paraId="69A4BC0B"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Wybór najkorzystniejszej oferty nastąpi w oparciu o poniższe kryteria: </w:t>
      </w:r>
    </w:p>
    <w:p w14:paraId="6FCED845" w14:textId="56750572" w:rsidR="00AC4E01" w:rsidRPr="00442B43" w:rsidRDefault="00AC4E01" w:rsidP="00B13534">
      <w:pPr>
        <w:pStyle w:val="Default"/>
        <w:jc w:val="both"/>
        <w:rPr>
          <w:rFonts w:asciiTheme="minorHAnsi" w:hAnsiTheme="minorHAnsi" w:cstheme="minorHAnsi"/>
          <w:b/>
          <w:bCs/>
          <w:color w:val="auto"/>
        </w:rPr>
      </w:pPr>
      <w:r w:rsidRPr="00442B43">
        <w:rPr>
          <w:rFonts w:asciiTheme="minorHAnsi" w:hAnsiTheme="minorHAnsi" w:cstheme="minorHAnsi"/>
          <w:b/>
          <w:bCs/>
          <w:color w:val="auto"/>
        </w:rPr>
        <w:t xml:space="preserve">Łączna cena – 100% </w:t>
      </w:r>
    </w:p>
    <w:p w14:paraId="4A34655E" w14:textId="6F048894" w:rsidR="00BD5CEA" w:rsidRPr="00442B43" w:rsidRDefault="00BD5CEA" w:rsidP="00BD5CEA">
      <w:pPr>
        <w:pStyle w:val="Default"/>
        <w:rPr>
          <w:rFonts w:asciiTheme="minorHAnsi" w:hAnsiTheme="minorHAnsi" w:cstheme="minorHAnsi"/>
        </w:rPr>
      </w:pPr>
      <w:r w:rsidRPr="00442B43">
        <w:rPr>
          <w:rFonts w:asciiTheme="minorHAnsi" w:hAnsiTheme="minorHAnsi" w:cstheme="minorHAnsi"/>
        </w:rPr>
        <w:t>Kryterium Cena będzie rozpatrywane na podstawie ceny brutto za wykonanie przedmiotu zamówienia (Cena ofertowa), podanej przez Wykonawcę na Formularzu Oferty. Ilość punktów w tym kryterium zostanie obliczona na podstawie poniższego wzoru:</w:t>
      </w:r>
    </w:p>
    <w:tbl>
      <w:tblPr>
        <w:tblW w:w="0" w:type="auto"/>
        <w:jc w:val="center"/>
        <w:tblLayout w:type="fixed"/>
        <w:tblCellMar>
          <w:left w:w="70" w:type="dxa"/>
          <w:right w:w="70" w:type="dxa"/>
        </w:tblCellMar>
        <w:tblLook w:val="04A0" w:firstRow="1" w:lastRow="0" w:firstColumn="1" w:lastColumn="0" w:noHBand="0" w:noVBand="1"/>
      </w:tblPr>
      <w:tblGrid>
        <w:gridCol w:w="1564"/>
        <w:gridCol w:w="660"/>
        <w:gridCol w:w="1534"/>
        <w:gridCol w:w="2730"/>
      </w:tblGrid>
      <w:tr w:rsidR="00BD5CEA" w:rsidRPr="00442B43" w14:paraId="6635631C" w14:textId="77777777" w:rsidTr="00A0549B">
        <w:trPr>
          <w:cantSplit/>
          <w:jc w:val="center"/>
        </w:trPr>
        <w:tc>
          <w:tcPr>
            <w:tcW w:w="1564" w:type="dxa"/>
          </w:tcPr>
          <w:p w14:paraId="57219632" w14:textId="77777777" w:rsidR="00BD5CEA" w:rsidRPr="00442B43" w:rsidRDefault="00BD5CEA" w:rsidP="00BD5CEA">
            <w:pPr>
              <w:pStyle w:val="Default"/>
              <w:rPr>
                <w:rFonts w:asciiTheme="minorHAnsi" w:hAnsiTheme="minorHAnsi" w:cstheme="minorHAnsi"/>
                <w:iCs/>
                <w:u w:val="single"/>
              </w:rPr>
            </w:pPr>
          </w:p>
        </w:tc>
        <w:tc>
          <w:tcPr>
            <w:tcW w:w="660" w:type="dxa"/>
            <w:vMerge w:val="restart"/>
            <w:vAlign w:val="center"/>
            <w:hideMark/>
          </w:tcPr>
          <w:p w14:paraId="3E8BEE35"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C =</w:t>
            </w:r>
          </w:p>
        </w:tc>
        <w:tc>
          <w:tcPr>
            <w:tcW w:w="1534" w:type="dxa"/>
            <w:tcBorders>
              <w:top w:val="nil"/>
              <w:left w:val="nil"/>
              <w:bottom w:val="single" w:sz="4" w:space="0" w:color="auto"/>
              <w:right w:val="nil"/>
            </w:tcBorders>
            <w:vAlign w:val="center"/>
            <w:hideMark/>
          </w:tcPr>
          <w:p w14:paraId="193E2C44"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 xml:space="preserve">C </w:t>
            </w:r>
            <w:r w:rsidRPr="00442B43">
              <w:rPr>
                <w:rFonts w:asciiTheme="minorHAnsi" w:hAnsiTheme="minorHAnsi" w:cstheme="minorHAnsi"/>
                <w:iCs/>
                <w:u w:val="single"/>
                <w:vertAlign w:val="subscript"/>
              </w:rPr>
              <w:t>min</w:t>
            </w:r>
          </w:p>
        </w:tc>
        <w:tc>
          <w:tcPr>
            <w:tcW w:w="2730" w:type="dxa"/>
            <w:vMerge w:val="restart"/>
            <w:vAlign w:val="center"/>
            <w:hideMark/>
          </w:tcPr>
          <w:p w14:paraId="0134EB59"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x 100 pkt</w:t>
            </w:r>
          </w:p>
        </w:tc>
      </w:tr>
      <w:tr w:rsidR="00BD5CEA" w:rsidRPr="00442B43" w14:paraId="7BB812C6" w14:textId="77777777" w:rsidTr="00A0549B">
        <w:trPr>
          <w:cantSplit/>
          <w:jc w:val="center"/>
        </w:trPr>
        <w:tc>
          <w:tcPr>
            <w:tcW w:w="1564" w:type="dxa"/>
          </w:tcPr>
          <w:p w14:paraId="292828B4" w14:textId="77777777" w:rsidR="00BD5CEA" w:rsidRPr="00442B43" w:rsidRDefault="00BD5CEA" w:rsidP="00BD5CEA">
            <w:pPr>
              <w:pStyle w:val="Default"/>
              <w:rPr>
                <w:rFonts w:asciiTheme="minorHAnsi" w:hAnsiTheme="minorHAnsi" w:cstheme="minorHAnsi"/>
                <w:iCs/>
                <w:u w:val="single"/>
              </w:rPr>
            </w:pPr>
          </w:p>
        </w:tc>
        <w:tc>
          <w:tcPr>
            <w:tcW w:w="660" w:type="dxa"/>
            <w:vMerge/>
            <w:vAlign w:val="center"/>
            <w:hideMark/>
          </w:tcPr>
          <w:p w14:paraId="04AE462E" w14:textId="77777777" w:rsidR="00BD5CEA" w:rsidRPr="00442B43" w:rsidRDefault="00BD5CEA" w:rsidP="00BD5CEA">
            <w:pPr>
              <w:pStyle w:val="Default"/>
              <w:jc w:val="both"/>
              <w:rPr>
                <w:rFonts w:asciiTheme="minorHAnsi" w:hAnsiTheme="minorHAnsi" w:cstheme="minorHAnsi"/>
                <w:iCs/>
                <w:u w:val="single"/>
              </w:rPr>
            </w:pPr>
          </w:p>
        </w:tc>
        <w:tc>
          <w:tcPr>
            <w:tcW w:w="1534" w:type="dxa"/>
            <w:tcBorders>
              <w:top w:val="single" w:sz="4" w:space="0" w:color="auto"/>
              <w:left w:val="nil"/>
              <w:bottom w:val="nil"/>
              <w:right w:val="nil"/>
            </w:tcBorders>
            <w:vAlign w:val="center"/>
            <w:hideMark/>
          </w:tcPr>
          <w:p w14:paraId="2CC6FC73"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 xml:space="preserve">C </w:t>
            </w:r>
            <w:r w:rsidRPr="00442B43">
              <w:rPr>
                <w:rFonts w:asciiTheme="minorHAnsi" w:hAnsiTheme="minorHAnsi" w:cstheme="minorHAnsi"/>
                <w:iCs/>
                <w:u w:val="single"/>
                <w:vertAlign w:val="subscript"/>
              </w:rPr>
              <w:t>o</w:t>
            </w:r>
          </w:p>
        </w:tc>
        <w:tc>
          <w:tcPr>
            <w:tcW w:w="2730" w:type="dxa"/>
            <w:vMerge/>
            <w:vAlign w:val="center"/>
            <w:hideMark/>
          </w:tcPr>
          <w:p w14:paraId="68CF81EB" w14:textId="77777777" w:rsidR="00BD5CEA" w:rsidRPr="00442B43" w:rsidRDefault="00BD5CEA" w:rsidP="00BD5CEA">
            <w:pPr>
              <w:pStyle w:val="Default"/>
              <w:jc w:val="both"/>
              <w:rPr>
                <w:rFonts w:asciiTheme="minorHAnsi" w:hAnsiTheme="minorHAnsi" w:cstheme="minorHAnsi"/>
                <w:iCs/>
                <w:u w:val="single"/>
              </w:rPr>
            </w:pPr>
          </w:p>
        </w:tc>
      </w:tr>
      <w:tr w:rsidR="00BD5CEA" w:rsidRPr="00442B43" w14:paraId="133CE2A3" w14:textId="77777777" w:rsidTr="00A0549B">
        <w:trPr>
          <w:cantSplit/>
          <w:trHeight w:val="454"/>
          <w:jc w:val="center"/>
        </w:trPr>
        <w:tc>
          <w:tcPr>
            <w:tcW w:w="1564" w:type="dxa"/>
            <w:vAlign w:val="bottom"/>
            <w:hideMark/>
          </w:tcPr>
          <w:p w14:paraId="5FB5202D"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u w:val="single"/>
              </w:rPr>
              <w:t xml:space="preserve">gdzie:      </w:t>
            </w:r>
          </w:p>
        </w:tc>
        <w:tc>
          <w:tcPr>
            <w:tcW w:w="660" w:type="dxa"/>
            <w:vAlign w:val="bottom"/>
            <w:hideMark/>
          </w:tcPr>
          <w:p w14:paraId="42A04E11"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 xml:space="preserve">C </w:t>
            </w:r>
            <w:r w:rsidRPr="00442B43">
              <w:rPr>
                <w:rFonts w:asciiTheme="minorHAnsi" w:hAnsiTheme="minorHAnsi" w:cstheme="minorHAnsi"/>
                <w:iCs/>
                <w:u w:val="single"/>
                <w:vertAlign w:val="subscript"/>
              </w:rPr>
              <w:t xml:space="preserve">min </w:t>
            </w:r>
          </w:p>
        </w:tc>
        <w:tc>
          <w:tcPr>
            <w:tcW w:w="4264" w:type="dxa"/>
            <w:gridSpan w:val="2"/>
            <w:vAlign w:val="bottom"/>
            <w:hideMark/>
          </w:tcPr>
          <w:p w14:paraId="1ADFB559"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 xml:space="preserve">– </w:t>
            </w:r>
            <w:r w:rsidRPr="00442B43">
              <w:rPr>
                <w:rFonts w:asciiTheme="minorHAnsi" w:hAnsiTheme="minorHAnsi" w:cstheme="minorHAnsi"/>
                <w:u w:val="single"/>
              </w:rPr>
              <w:t>cena brutto oferty</w:t>
            </w:r>
            <w:r w:rsidRPr="00442B43">
              <w:rPr>
                <w:rFonts w:asciiTheme="minorHAnsi" w:hAnsiTheme="minorHAnsi" w:cstheme="minorHAnsi"/>
                <w:iCs/>
                <w:u w:val="single"/>
              </w:rPr>
              <w:t xml:space="preserve"> najtańszej</w:t>
            </w:r>
            <w:r w:rsidRPr="00442B43">
              <w:rPr>
                <w:rFonts w:asciiTheme="minorHAnsi" w:hAnsiTheme="minorHAnsi" w:cstheme="minorHAnsi"/>
                <w:u w:val="single"/>
              </w:rPr>
              <w:t xml:space="preserve"> </w:t>
            </w:r>
          </w:p>
        </w:tc>
      </w:tr>
      <w:tr w:rsidR="00BD5CEA" w:rsidRPr="00442B43" w14:paraId="2FBAB209" w14:textId="77777777" w:rsidTr="00A0549B">
        <w:trPr>
          <w:cantSplit/>
          <w:jc w:val="center"/>
        </w:trPr>
        <w:tc>
          <w:tcPr>
            <w:tcW w:w="1564" w:type="dxa"/>
            <w:vAlign w:val="center"/>
          </w:tcPr>
          <w:p w14:paraId="21CF4FBF" w14:textId="77777777" w:rsidR="00BD5CEA" w:rsidRPr="00442B43" w:rsidRDefault="00BD5CEA" w:rsidP="00BD5CEA">
            <w:pPr>
              <w:pStyle w:val="Default"/>
              <w:rPr>
                <w:rFonts w:asciiTheme="minorHAnsi" w:hAnsiTheme="minorHAnsi" w:cstheme="minorHAnsi"/>
                <w:u w:val="single"/>
              </w:rPr>
            </w:pPr>
          </w:p>
        </w:tc>
        <w:tc>
          <w:tcPr>
            <w:tcW w:w="660" w:type="dxa"/>
            <w:vAlign w:val="center"/>
            <w:hideMark/>
          </w:tcPr>
          <w:p w14:paraId="293325A2"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 xml:space="preserve">C </w:t>
            </w:r>
            <w:r w:rsidRPr="00442B43">
              <w:rPr>
                <w:rFonts w:asciiTheme="minorHAnsi" w:hAnsiTheme="minorHAnsi" w:cstheme="minorHAnsi"/>
                <w:iCs/>
                <w:u w:val="single"/>
                <w:vertAlign w:val="subscript"/>
              </w:rPr>
              <w:t>o</w:t>
            </w:r>
            <w:r w:rsidRPr="00442B43">
              <w:rPr>
                <w:rFonts w:asciiTheme="minorHAnsi" w:hAnsiTheme="minorHAnsi" w:cstheme="minorHAnsi"/>
                <w:u w:val="single"/>
              </w:rPr>
              <w:t xml:space="preserve"> </w:t>
            </w:r>
          </w:p>
        </w:tc>
        <w:tc>
          <w:tcPr>
            <w:tcW w:w="4264" w:type="dxa"/>
            <w:gridSpan w:val="2"/>
            <w:vAlign w:val="center"/>
            <w:hideMark/>
          </w:tcPr>
          <w:p w14:paraId="2A378A20" w14:textId="77777777" w:rsidR="00BD5CEA" w:rsidRPr="00442B43" w:rsidRDefault="00BD5CEA" w:rsidP="00BD5CEA">
            <w:pPr>
              <w:pStyle w:val="Default"/>
              <w:jc w:val="both"/>
              <w:rPr>
                <w:rFonts w:asciiTheme="minorHAnsi" w:hAnsiTheme="minorHAnsi" w:cstheme="minorHAnsi"/>
                <w:iCs/>
                <w:u w:val="single"/>
              </w:rPr>
            </w:pPr>
            <w:r w:rsidRPr="00442B43">
              <w:rPr>
                <w:rFonts w:asciiTheme="minorHAnsi" w:hAnsiTheme="minorHAnsi" w:cstheme="minorHAnsi"/>
                <w:iCs/>
                <w:u w:val="single"/>
              </w:rPr>
              <w:t>–</w:t>
            </w:r>
            <w:r w:rsidRPr="00442B43">
              <w:rPr>
                <w:rFonts w:asciiTheme="minorHAnsi" w:hAnsiTheme="minorHAnsi" w:cstheme="minorHAnsi"/>
                <w:u w:val="single"/>
              </w:rPr>
              <w:t xml:space="preserve"> cena brutto oferty ocenianej</w:t>
            </w:r>
          </w:p>
        </w:tc>
      </w:tr>
    </w:tbl>
    <w:p w14:paraId="4BA68A02" w14:textId="4F09518E" w:rsidR="00BD5CEA" w:rsidRPr="00442B43" w:rsidRDefault="00BD5CEA" w:rsidP="00B13534">
      <w:pPr>
        <w:pStyle w:val="Default"/>
        <w:jc w:val="both"/>
        <w:rPr>
          <w:rFonts w:asciiTheme="minorHAnsi" w:hAnsiTheme="minorHAnsi" w:cstheme="minorHAnsi"/>
          <w:color w:val="auto"/>
        </w:rPr>
      </w:pPr>
    </w:p>
    <w:p w14:paraId="338AA4D4" w14:textId="77777777" w:rsidR="00BD5CEA" w:rsidRPr="00442B43" w:rsidRDefault="00BD5CEA" w:rsidP="00B13534">
      <w:pPr>
        <w:pStyle w:val="Default"/>
        <w:jc w:val="both"/>
        <w:rPr>
          <w:rFonts w:asciiTheme="minorHAnsi" w:hAnsiTheme="minorHAnsi" w:cstheme="minorHAnsi"/>
          <w:color w:val="auto"/>
        </w:rPr>
      </w:pPr>
    </w:p>
    <w:p w14:paraId="6D4BCCF2" w14:textId="77777777" w:rsidR="00AC4E01" w:rsidRPr="00442B43" w:rsidRDefault="00AC4E01" w:rsidP="00B13534">
      <w:pPr>
        <w:pStyle w:val="Default"/>
        <w:jc w:val="both"/>
        <w:rPr>
          <w:rFonts w:asciiTheme="minorHAnsi" w:hAnsiTheme="minorHAnsi" w:cstheme="minorHAnsi"/>
          <w:color w:val="auto"/>
        </w:rPr>
      </w:pPr>
    </w:p>
    <w:p w14:paraId="10023FC0"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V. Informacje dotyczące wyboru najkorzystniejszej oferty </w:t>
      </w:r>
    </w:p>
    <w:p w14:paraId="41546884" w14:textId="77777777" w:rsidR="00AC4E01" w:rsidRPr="00442B43" w:rsidRDefault="00AC4E01" w:rsidP="00B13534">
      <w:pPr>
        <w:pStyle w:val="Default"/>
        <w:jc w:val="both"/>
        <w:rPr>
          <w:rFonts w:asciiTheme="minorHAnsi" w:hAnsiTheme="minorHAnsi" w:cstheme="minorHAnsi"/>
          <w:color w:val="auto"/>
        </w:rPr>
      </w:pPr>
    </w:p>
    <w:p w14:paraId="5E3A5988" w14:textId="090D842E"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O wyborze najkorzystniejszej oferty Zamawiający zawiadomi Oferentów za pośrednictwem </w:t>
      </w:r>
      <w:r w:rsidR="00FB1A27" w:rsidRPr="00442B43">
        <w:rPr>
          <w:rFonts w:asciiTheme="minorHAnsi" w:hAnsiTheme="minorHAnsi" w:cstheme="minorHAnsi"/>
          <w:color w:val="auto"/>
        </w:rPr>
        <w:t>poczty email.</w:t>
      </w:r>
    </w:p>
    <w:p w14:paraId="7F899E7A" w14:textId="77777777" w:rsidR="00AC4E01" w:rsidRPr="00442B43" w:rsidRDefault="00AC4E01" w:rsidP="00B13534">
      <w:pPr>
        <w:pStyle w:val="Default"/>
        <w:jc w:val="both"/>
        <w:rPr>
          <w:rFonts w:asciiTheme="minorHAnsi" w:hAnsiTheme="minorHAnsi" w:cstheme="minorHAnsi"/>
          <w:color w:val="auto"/>
        </w:rPr>
      </w:pPr>
    </w:p>
    <w:p w14:paraId="3A98E891"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VI. Termin, miejsce oraz sposób realizacji zamówienia. </w:t>
      </w:r>
    </w:p>
    <w:p w14:paraId="171ECB5C" w14:textId="77777777" w:rsidR="00AC4E01" w:rsidRPr="00442B43" w:rsidRDefault="00AC4E01" w:rsidP="00B13534">
      <w:pPr>
        <w:pStyle w:val="Default"/>
        <w:jc w:val="both"/>
        <w:rPr>
          <w:rFonts w:asciiTheme="minorHAnsi" w:hAnsiTheme="minorHAnsi" w:cstheme="minorHAnsi"/>
          <w:color w:val="auto"/>
        </w:rPr>
      </w:pPr>
    </w:p>
    <w:p w14:paraId="136C433E" w14:textId="3DBE7009" w:rsidR="00AC4E01" w:rsidRPr="00442B43" w:rsidRDefault="00AC4E01" w:rsidP="00B13534">
      <w:pPr>
        <w:pStyle w:val="Default"/>
        <w:spacing w:after="68"/>
        <w:jc w:val="both"/>
        <w:rPr>
          <w:rFonts w:asciiTheme="minorHAnsi" w:hAnsiTheme="minorHAnsi" w:cstheme="minorHAnsi"/>
          <w:color w:val="auto"/>
        </w:rPr>
      </w:pPr>
      <w:r w:rsidRPr="00442B43">
        <w:rPr>
          <w:rFonts w:asciiTheme="minorHAnsi" w:hAnsiTheme="minorHAnsi" w:cstheme="minorHAnsi"/>
          <w:color w:val="auto"/>
        </w:rPr>
        <w:t xml:space="preserve">1. Termin realizacji przedmiotu zamówienia – do </w:t>
      </w:r>
      <w:r w:rsidR="00AD57D9" w:rsidRPr="00442B43">
        <w:rPr>
          <w:rFonts w:asciiTheme="minorHAnsi" w:hAnsiTheme="minorHAnsi" w:cstheme="minorHAnsi"/>
          <w:b/>
          <w:bCs/>
          <w:color w:val="auto"/>
        </w:rPr>
        <w:t>3</w:t>
      </w:r>
      <w:r w:rsidR="00480081" w:rsidRPr="00442B43">
        <w:rPr>
          <w:rFonts w:asciiTheme="minorHAnsi" w:hAnsiTheme="minorHAnsi" w:cstheme="minorHAnsi"/>
          <w:b/>
          <w:bCs/>
          <w:color w:val="auto"/>
        </w:rPr>
        <w:t>0 września</w:t>
      </w:r>
      <w:r w:rsidR="00AD57D9" w:rsidRPr="00442B43">
        <w:rPr>
          <w:rFonts w:asciiTheme="minorHAnsi" w:hAnsiTheme="minorHAnsi" w:cstheme="minorHAnsi"/>
          <w:b/>
          <w:bCs/>
          <w:color w:val="auto"/>
        </w:rPr>
        <w:t xml:space="preserve"> 2022 r. </w:t>
      </w:r>
    </w:p>
    <w:p w14:paraId="2FDECAF7" w14:textId="70FC5FEB" w:rsidR="00AC4E01" w:rsidRPr="00442B43" w:rsidRDefault="00AC4E01" w:rsidP="00B13534">
      <w:pPr>
        <w:pStyle w:val="Default"/>
        <w:jc w:val="both"/>
        <w:rPr>
          <w:rFonts w:asciiTheme="minorHAnsi" w:hAnsiTheme="minorHAnsi" w:cstheme="minorHAnsi"/>
          <w:color w:val="auto"/>
        </w:rPr>
      </w:pPr>
    </w:p>
    <w:p w14:paraId="111D31A3" w14:textId="761EDBA9"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3. Miejsce realizacji zamówienia: Gmina </w:t>
      </w:r>
      <w:r w:rsidR="00BD5CEA" w:rsidRPr="00442B43">
        <w:rPr>
          <w:rFonts w:asciiTheme="minorHAnsi" w:hAnsiTheme="minorHAnsi" w:cstheme="minorHAnsi"/>
          <w:color w:val="auto"/>
        </w:rPr>
        <w:t>Mie</w:t>
      </w:r>
      <w:r w:rsidR="00501988" w:rsidRPr="00442B43">
        <w:rPr>
          <w:rFonts w:asciiTheme="minorHAnsi" w:hAnsiTheme="minorHAnsi" w:cstheme="minorHAnsi"/>
          <w:color w:val="auto"/>
        </w:rPr>
        <w:t>jska Mrągowo</w:t>
      </w:r>
      <w:r w:rsidRPr="00442B43">
        <w:rPr>
          <w:rFonts w:asciiTheme="minorHAnsi" w:hAnsiTheme="minorHAnsi" w:cstheme="minorHAnsi"/>
          <w:color w:val="auto"/>
        </w:rPr>
        <w:t xml:space="preserve">. </w:t>
      </w:r>
    </w:p>
    <w:p w14:paraId="2805EDC4" w14:textId="77777777" w:rsidR="00AC4E01" w:rsidRPr="00442B43" w:rsidRDefault="00AC4E01" w:rsidP="00B13534">
      <w:pPr>
        <w:pStyle w:val="Default"/>
        <w:jc w:val="both"/>
        <w:rPr>
          <w:rFonts w:asciiTheme="minorHAnsi" w:hAnsiTheme="minorHAnsi" w:cstheme="minorHAnsi"/>
          <w:color w:val="auto"/>
        </w:rPr>
      </w:pPr>
    </w:p>
    <w:p w14:paraId="067F50D9"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VII. Termin i miejsce składania ofert </w:t>
      </w:r>
    </w:p>
    <w:p w14:paraId="5D4D43BC" w14:textId="77777777" w:rsidR="00AC4E01" w:rsidRPr="00442B43" w:rsidRDefault="00AC4E01" w:rsidP="00B13534">
      <w:pPr>
        <w:pStyle w:val="Default"/>
        <w:jc w:val="both"/>
        <w:rPr>
          <w:rFonts w:asciiTheme="minorHAnsi" w:hAnsiTheme="minorHAnsi" w:cstheme="minorHAnsi"/>
          <w:color w:val="auto"/>
        </w:rPr>
      </w:pPr>
    </w:p>
    <w:p w14:paraId="782C7842" w14:textId="77777777" w:rsidR="00AC4E01" w:rsidRPr="00442B43" w:rsidRDefault="00AC4E01" w:rsidP="00B13534">
      <w:pPr>
        <w:pStyle w:val="Default"/>
        <w:spacing w:after="17"/>
        <w:jc w:val="both"/>
        <w:rPr>
          <w:rFonts w:asciiTheme="minorHAnsi" w:hAnsiTheme="minorHAnsi" w:cstheme="minorHAnsi"/>
          <w:color w:val="auto"/>
        </w:rPr>
      </w:pPr>
      <w:r w:rsidRPr="00442B43">
        <w:rPr>
          <w:rFonts w:asciiTheme="minorHAnsi" w:hAnsiTheme="minorHAnsi" w:cstheme="minorHAnsi"/>
          <w:color w:val="auto"/>
        </w:rPr>
        <w:t xml:space="preserve">1. Ofertę należy złożyć na formularzu stanowiącym załącznik nr 1 do niniejszego zapytania ofertowego wraz z wypełnionym załącznikiem nr 2 oraz referencje. </w:t>
      </w:r>
    </w:p>
    <w:p w14:paraId="5D0E6A92"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2. Oferta musi zostać podpisana przez osoby wskazane w dokumencie upoważniającym do występowania w obrocie prawnym lub posiadające stosowne pełnomocnictwo. </w:t>
      </w:r>
    </w:p>
    <w:p w14:paraId="0D1B40C7" w14:textId="77777777" w:rsidR="00AC4E01" w:rsidRPr="00442B43" w:rsidRDefault="00AC4E01" w:rsidP="00B13534">
      <w:pPr>
        <w:pStyle w:val="Default"/>
        <w:jc w:val="both"/>
        <w:rPr>
          <w:rFonts w:asciiTheme="minorHAnsi" w:hAnsiTheme="minorHAnsi" w:cstheme="minorHAnsi"/>
          <w:color w:val="auto"/>
        </w:rPr>
      </w:pPr>
    </w:p>
    <w:p w14:paraId="2C4F450D" w14:textId="2F4D3645" w:rsidR="00501988" w:rsidRPr="00442B43" w:rsidRDefault="00501988"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Ofertę należy wysłać mailowo (oferta </w:t>
      </w:r>
      <w:r w:rsidR="00465A9D" w:rsidRPr="00442B43">
        <w:rPr>
          <w:rFonts w:asciiTheme="minorHAnsi" w:hAnsiTheme="minorHAnsi" w:cstheme="minorHAnsi"/>
          <w:color w:val="auto"/>
        </w:rPr>
        <w:t xml:space="preserve">lub skan oferty </w:t>
      </w:r>
      <w:r w:rsidRPr="00442B43">
        <w:rPr>
          <w:rFonts w:asciiTheme="minorHAnsi" w:hAnsiTheme="minorHAnsi" w:cstheme="minorHAnsi"/>
          <w:color w:val="auto"/>
        </w:rPr>
        <w:t>opatrzon</w:t>
      </w:r>
      <w:r w:rsidR="00465A9D" w:rsidRPr="00442B43">
        <w:rPr>
          <w:rFonts w:asciiTheme="minorHAnsi" w:hAnsiTheme="minorHAnsi" w:cstheme="minorHAnsi"/>
          <w:color w:val="auto"/>
        </w:rPr>
        <w:t>y</w:t>
      </w:r>
      <w:r w:rsidRPr="00442B43">
        <w:rPr>
          <w:rFonts w:asciiTheme="minorHAnsi" w:hAnsiTheme="minorHAnsi" w:cstheme="minorHAnsi"/>
          <w:color w:val="auto"/>
        </w:rPr>
        <w:t xml:space="preserve"> kwalifikowanym podpisem elektronicznym/podpisem zaufanym/podpisem osobistym przez osobę upoważnioną) na adres</w:t>
      </w:r>
      <w:r w:rsidR="00442B43" w:rsidRPr="00442B43">
        <w:rPr>
          <w:rFonts w:asciiTheme="minorHAnsi" w:hAnsiTheme="minorHAnsi" w:cstheme="minorHAnsi"/>
          <w:color w:val="auto"/>
        </w:rPr>
        <w:t>:</w:t>
      </w:r>
      <w:r w:rsidRPr="00442B43">
        <w:rPr>
          <w:rFonts w:asciiTheme="minorHAnsi" w:hAnsiTheme="minorHAnsi" w:cstheme="minorHAnsi"/>
          <w:color w:val="auto"/>
        </w:rPr>
        <w:t xml:space="preserve"> sekretariat@mragowo.um.gov.pl </w:t>
      </w:r>
    </w:p>
    <w:p w14:paraId="7355F8D8" w14:textId="7C75A88A"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3. Ofertę należy złożyć do dnia</w:t>
      </w:r>
      <w:r w:rsidR="00075213">
        <w:rPr>
          <w:rFonts w:asciiTheme="minorHAnsi" w:hAnsiTheme="minorHAnsi" w:cstheme="minorHAnsi"/>
          <w:color w:val="auto"/>
        </w:rPr>
        <w:t xml:space="preserve"> </w:t>
      </w:r>
      <w:r w:rsidRPr="00442B43">
        <w:rPr>
          <w:rFonts w:asciiTheme="minorHAnsi" w:hAnsiTheme="minorHAnsi" w:cstheme="minorHAnsi"/>
          <w:b/>
          <w:bCs/>
          <w:color w:val="auto"/>
        </w:rPr>
        <w:t xml:space="preserve"> </w:t>
      </w:r>
      <w:r w:rsidR="00564875">
        <w:rPr>
          <w:rFonts w:asciiTheme="minorHAnsi" w:hAnsiTheme="minorHAnsi" w:cstheme="minorHAnsi"/>
          <w:b/>
          <w:bCs/>
          <w:color w:val="auto"/>
        </w:rPr>
        <w:t xml:space="preserve">12.04.2022 r. </w:t>
      </w:r>
      <w:r w:rsidRPr="00442B43">
        <w:rPr>
          <w:rFonts w:asciiTheme="minorHAnsi" w:hAnsiTheme="minorHAnsi" w:cstheme="minorHAnsi"/>
          <w:b/>
          <w:bCs/>
          <w:color w:val="auto"/>
        </w:rPr>
        <w:t xml:space="preserve">do godz. </w:t>
      </w:r>
      <w:r w:rsidR="00501988" w:rsidRPr="00442B43">
        <w:rPr>
          <w:rFonts w:asciiTheme="minorHAnsi" w:hAnsiTheme="minorHAnsi" w:cstheme="minorHAnsi"/>
          <w:b/>
          <w:bCs/>
          <w:color w:val="auto"/>
        </w:rPr>
        <w:t>11</w:t>
      </w:r>
      <w:r w:rsidRPr="00442B43">
        <w:rPr>
          <w:rFonts w:asciiTheme="minorHAnsi" w:hAnsiTheme="minorHAnsi" w:cstheme="minorHAnsi"/>
          <w:b/>
          <w:bCs/>
          <w:color w:val="auto"/>
        </w:rPr>
        <w:t xml:space="preserve">:00 </w:t>
      </w:r>
      <w:r w:rsidRPr="00442B43">
        <w:rPr>
          <w:rFonts w:asciiTheme="minorHAnsi" w:hAnsiTheme="minorHAnsi" w:cstheme="minorHAnsi"/>
          <w:color w:val="auto"/>
        </w:rPr>
        <w:t xml:space="preserve">(wiążąca jest data wpływu) </w:t>
      </w:r>
    </w:p>
    <w:p w14:paraId="020ED241"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lastRenderedPageBreak/>
        <w:t xml:space="preserve">4. W toku badania i oceny ofert Zamawiający może żądać od oferentów wyjaśnień dotyczących treści złożonych ofert. </w:t>
      </w:r>
    </w:p>
    <w:p w14:paraId="0DA4BADE" w14:textId="77777777" w:rsidR="00AC4E01" w:rsidRPr="00442B43" w:rsidRDefault="00AC4E01" w:rsidP="00B13534">
      <w:pPr>
        <w:pStyle w:val="Default"/>
        <w:jc w:val="both"/>
        <w:rPr>
          <w:rFonts w:asciiTheme="minorHAnsi" w:hAnsiTheme="minorHAnsi" w:cstheme="minorHAnsi"/>
          <w:color w:val="auto"/>
        </w:rPr>
      </w:pPr>
    </w:p>
    <w:p w14:paraId="03A1936C"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VIII. Informacja na temat wykluczenia </w:t>
      </w:r>
    </w:p>
    <w:p w14:paraId="68A14643" w14:textId="77777777" w:rsidR="00AC4E01" w:rsidRPr="00442B43" w:rsidRDefault="00AC4E01" w:rsidP="00B13534">
      <w:pPr>
        <w:pStyle w:val="Default"/>
        <w:jc w:val="both"/>
        <w:rPr>
          <w:rFonts w:asciiTheme="minorHAnsi" w:hAnsiTheme="minorHAnsi" w:cstheme="minorHAnsi"/>
          <w:color w:val="auto"/>
        </w:rPr>
      </w:pPr>
    </w:p>
    <w:p w14:paraId="0E1162BE"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Z udziału w realizacji zamówienia wykluczony zostaje Oferent: </w:t>
      </w:r>
    </w:p>
    <w:p w14:paraId="4C05C3CD"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 który złożył ofertę po terminie lub opracowaną w niewłaściwy sposób; </w:t>
      </w:r>
    </w:p>
    <w:p w14:paraId="143572D5" w14:textId="625EC86B"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 która nie spełnia kryteriów formalnych (dot. doświadczenia) lub pomimo wezwania do złożenia wyjaśnień lub uzupełnień, nie wywiązał się z powyższego. </w:t>
      </w:r>
    </w:p>
    <w:p w14:paraId="693BA130" w14:textId="77777777" w:rsidR="00524E48" w:rsidRPr="00442B43" w:rsidRDefault="00524E48" w:rsidP="00B13534">
      <w:pPr>
        <w:pStyle w:val="Default"/>
        <w:jc w:val="both"/>
        <w:rPr>
          <w:rFonts w:asciiTheme="minorHAnsi" w:hAnsiTheme="minorHAnsi" w:cstheme="minorHAnsi"/>
          <w:color w:val="auto"/>
        </w:rPr>
      </w:pPr>
    </w:p>
    <w:p w14:paraId="6183034F"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IX. Inne </w:t>
      </w:r>
    </w:p>
    <w:p w14:paraId="7A22D4CC" w14:textId="77777777" w:rsidR="00AC4E01" w:rsidRPr="00442B43" w:rsidRDefault="00AC4E01" w:rsidP="00B13534">
      <w:pPr>
        <w:pStyle w:val="Default"/>
        <w:jc w:val="both"/>
        <w:rPr>
          <w:rFonts w:asciiTheme="minorHAnsi" w:hAnsiTheme="minorHAnsi" w:cstheme="minorHAnsi"/>
          <w:color w:val="auto"/>
        </w:rPr>
      </w:pPr>
    </w:p>
    <w:p w14:paraId="254A93EA" w14:textId="77777777" w:rsidR="00AC4E01" w:rsidRPr="00442B43" w:rsidRDefault="00AC4E01" w:rsidP="00B13534">
      <w:pPr>
        <w:pStyle w:val="Default"/>
        <w:spacing w:after="17"/>
        <w:jc w:val="both"/>
        <w:rPr>
          <w:rFonts w:asciiTheme="minorHAnsi" w:hAnsiTheme="minorHAnsi" w:cstheme="minorHAnsi"/>
          <w:color w:val="auto"/>
        </w:rPr>
      </w:pPr>
      <w:r w:rsidRPr="00442B43">
        <w:rPr>
          <w:rFonts w:asciiTheme="minorHAnsi" w:hAnsiTheme="minorHAnsi" w:cstheme="minorHAnsi"/>
          <w:color w:val="auto"/>
        </w:rPr>
        <w:t xml:space="preserve">1. Zamawiający zastrzega, że może nie wybrać żadnej oferty lub zmodyfikować treść zapytania ofertowego w szczególności: </w:t>
      </w:r>
    </w:p>
    <w:p w14:paraId="391950F3" w14:textId="77777777" w:rsidR="00AC4E01" w:rsidRPr="00442B43" w:rsidRDefault="00AC4E01" w:rsidP="00B13534">
      <w:pPr>
        <w:pStyle w:val="Default"/>
        <w:spacing w:after="17"/>
        <w:jc w:val="both"/>
        <w:rPr>
          <w:rFonts w:asciiTheme="minorHAnsi" w:hAnsiTheme="minorHAnsi" w:cstheme="minorHAnsi"/>
          <w:color w:val="auto"/>
        </w:rPr>
      </w:pPr>
      <w:r w:rsidRPr="00442B43">
        <w:rPr>
          <w:rFonts w:asciiTheme="minorHAnsi" w:hAnsiTheme="minorHAnsi" w:cstheme="minorHAnsi"/>
          <w:color w:val="auto"/>
        </w:rPr>
        <w:t xml:space="preserve">a) jeżeli cena najkorzystniejszej oferty lub oferta z najniższą ceną przewyższy kwotę, którą Zamawiający zamierza przeznaczyć na sfinansowanie zamówienia, </w:t>
      </w:r>
    </w:p>
    <w:p w14:paraId="1B43450F" w14:textId="77777777" w:rsidR="00AC4E01" w:rsidRPr="00442B43" w:rsidRDefault="00AC4E01" w:rsidP="00B13534">
      <w:pPr>
        <w:pStyle w:val="Default"/>
        <w:spacing w:after="17"/>
        <w:jc w:val="both"/>
        <w:rPr>
          <w:rFonts w:asciiTheme="minorHAnsi" w:hAnsiTheme="minorHAnsi" w:cstheme="minorHAnsi"/>
          <w:color w:val="auto"/>
        </w:rPr>
      </w:pPr>
      <w:r w:rsidRPr="00442B43">
        <w:rPr>
          <w:rFonts w:asciiTheme="minorHAnsi" w:hAnsiTheme="minorHAnsi" w:cstheme="minorHAnsi"/>
          <w:color w:val="auto"/>
        </w:rPr>
        <w:t xml:space="preserve">b) ze względu na konieczność usunięcia wad zapytania, dostosowania zapytania do wymagań powszechnie obowiązującego prawa lub innych regulacji wiążących Zamawiającego. </w:t>
      </w:r>
    </w:p>
    <w:p w14:paraId="7EBD0E90" w14:textId="77777777" w:rsidR="00AC4E01" w:rsidRPr="00442B43" w:rsidRDefault="00AC4E01" w:rsidP="00B13534">
      <w:pPr>
        <w:pStyle w:val="Default"/>
        <w:spacing w:after="17"/>
        <w:jc w:val="both"/>
        <w:rPr>
          <w:rFonts w:asciiTheme="minorHAnsi" w:hAnsiTheme="minorHAnsi" w:cstheme="minorHAnsi"/>
          <w:color w:val="auto"/>
        </w:rPr>
      </w:pPr>
      <w:r w:rsidRPr="00442B43">
        <w:rPr>
          <w:rFonts w:asciiTheme="minorHAnsi" w:hAnsiTheme="minorHAnsi" w:cstheme="minorHAnsi"/>
          <w:color w:val="auto"/>
        </w:rPr>
        <w:t xml:space="preserve">2. </w:t>
      </w:r>
      <w:r w:rsidRPr="00442B43">
        <w:rPr>
          <w:rFonts w:asciiTheme="minorHAnsi" w:hAnsiTheme="minorHAnsi" w:cstheme="minorHAnsi"/>
          <w:b/>
          <w:bCs/>
          <w:color w:val="auto"/>
        </w:rPr>
        <w:t xml:space="preserve">Zamawiający może nie dokonać wyboru najkorzystniejszej oferty i unieważnić zapytanie ofertowe bez podania przyczyny. </w:t>
      </w:r>
    </w:p>
    <w:p w14:paraId="0209C022" w14:textId="7F017512"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color w:val="auto"/>
        </w:rPr>
        <w:t xml:space="preserve">3. Po zakończeniu procedury nastąpi podpisanie umowy z wybranym  Wykonawcą. W przypadku gdy Wykonawca odstąpi od podpisania umowy, Zamawiający może podpisać umowę z kolejnym Wykonawcą, który w toku prowadzonego badania ofert otrzymał kolejną najwyższą liczbę punktów. Wzór umowy stanowi załącznik nr 3 do przedmiotowego zapytania ofertowego. </w:t>
      </w:r>
    </w:p>
    <w:p w14:paraId="4B1C9053" w14:textId="77777777" w:rsidR="00AC4E01" w:rsidRPr="00442B43" w:rsidRDefault="00AC4E01" w:rsidP="00B13534">
      <w:pPr>
        <w:pStyle w:val="Default"/>
        <w:jc w:val="both"/>
        <w:rPr>
          <w:rFonts w:asciiTheme="minorHAnsi" w:hAnsiTheme="minorHAnsi" w:cstheme="minorHAnsi"/>
          <w:color w:val="auto"/>
        </w:rPr>
      </w:pPr>
    </w:p>
    <w:p w14:paraId="21D98DEF" w14:textId="77777777" w:rsidR="00AC4E01" w:rsidRPr="00442B43" w:rsidRDefault="00AC4E01" w:rsidP="00B13534">
      <w:pPr>
        <w:pStyle w:val="Default"/>
        <w:jc w:val="both"/>
        <w:rPr>
          <w:rFonts w:asciiTheme="minorHAnsi" w:hAnsiTheme="minorHAnsi" w:cstheme="minorHAnsi"/>
          <w:color w:val="auto"/>
        </w:rPr>
      </w:pPr>
      <w:r w:rsidRPr="00442B43">
        <w:rPr>
          <w:rFonts w:asciiTheme="minorHAnsi" w:hAnsiTheme="minorHAnsi" w:cstheme="minorHAnsi"/>
          <w:b/>
          <w:bCs/>
          <w:color w:val="auto"/>
        </w:rPr>
        <w:t xml:space="preserve">X. Klauzula informacyjna Zamawiającego z art. 13 RODO w celu związanym z postępowaniem o udzielenie zamówienia publicznego </w:t>
      </w:r>
    </w:p>
    <w:p w14:paraId="4DAE712B" w14:textId="77777777" w:rsidR="009B5E74" w:rsidRPr="00442B43" w:rsidRDefault="009B5E74" w:rsidP="009B5E74">
      <w:pPr>
        <w:jc w:val="both"/>
        <w:rPr>
          <w:rFonts w:cstheme="minorHAnsi"/>
          <w:b/>
          <w:bCs/>
          <w:sz w:val="24"/>
          <w:szCs w:val="24"/>
        </w:rPr>
      </w:pPr>
      <w:r w:rsidRPr="00442B43">
        <w:rPr>
          <w:rFonts w:cstheme="minorHAnsi"/>
          <w:b/>
          <w:bCs/>
          <w:sz w:val="24"/>
          <w:szCs w:val="24"/>
        </w:rPr>
        <w:t>Klauzula informacyjna:</w:t>
      </w:r>
    </w:p>
    <w:p w14:paraId="383860C7" w14:textId="0144A2AC" w:rsidR="009B5E74" w:rsidRPr="00442B43" w:rsidRDefault="009B5E74" w:rsidP="009B5E74">
      <w:pPr>
        <w:jc w:val="both"/>
        <w:rPr>
          <w:rFonts w:cstheme="minorHAnsi"/>
          <w:sz w:val="24"/>
          <w:szCs w:val="24"/>
        </w:rPr>
      </w:pPr>
      <w:r w:rsidRPr="00442B43">
        <w:rPr>
          <w:rFonts w:cstheme="minorHAnsi"/>
          <w:sz w:val="24"/>
          <w:szCs w:val="24"/>
        </w:rPr>
        <w:t xml:space="preserve">Na podstawie art. 13 ust. 1 i 2 rozporządzenia Parlamentu Europejskiego i Rady (UE) 2016/679 </w:t>
      </w:r>
      <w:r w:rsidRPr="00442B43">
        <w:rPr>
          <w:rFonts w:cstheme="minorHAnsi"/>
          <w:sz w:val="24"/>
          <w:szCs w:val="24"/>
        </w:rPr>
        <w:br/>
        <w:t>z dnia 27 kwietnia 2016 r. w sprawie ochrony osób fizycznych w związku z przetwarzaniem danych osobowych i w sprawie swobodnego przepływu takich danych oraz uchylenia dyrektywy 95/46/WE (Dz.U.UE.L.2016.119.1, dalej jako RODO), iż:</w:t>
      </w:r>
    </w:p>
    <w:p w14:paraId="65E58A2F" w14:textId="362D2C87" w:rsidR="009B5E74" w:rsidRPr="00442B43" w:rsidRDefault="009B5E74" w:rsidP="009B5E74">
      <w:pPr>
        <w:jc w:val="both"/>
        <w:rPr>
          <w:rFonts w:cstheme="minorHAnsi"/>
          <w:sz w:val="24"/>
          <w:szCs w:val="24"/>
        </w:rPr>
      </w:pPr>
      <w:r w:rsidRPr="00442B43">
        <w:rPr>
          <w:rFonts w:cstheme="minorHAnsi"/>
          <w:sz w:val="24"/>
          <w:szCs w:val="24"/>
        </w:rPr>
        <w:t xml:space="preserve">1.Administratorem Pani/Pana danych osobowych jest </w:t>
      </w:r>
      <w:r w:rsidRPr="00442B43">
        <w:rPr>
          <w:rFonts w:cstheme="minorHAnsi"/>
          <w:bCs/>
          <w:sz w:val="24"/>
          <w:szCs w:val="24"/>
        </w:rPr>
        <w:t>Gmina Mi</w:t>
      </w:r>
      <w:r w:rsidR="007401D2" w:rsidRPr="00442B43">
        <w:rPr>
          <w:rFonts w:cstheme="minorHAnsi"/>
          <w:bCs/>
          <w:sz w:val="24"/>
          <w:szCs w:val="24"/>
        </w:rPr>
        <w:t>asto</w:t>
      </w:r>
      <w:r w:rsidRPr="00442B43">
        <w:rPr>
          <w:rFonts w:cstheme="minorHAnsi"/>
          <w:bCs/>
          <w:sz w:val="24"/>
          <w:szCs w:val="24"/>
        </w:rPr>
        <w:t xml:space="preserve"> Mrągowo z siedzibą </w:t>
      </w:r>
      <w:r w:rsidRPr="00442B43">
        <w:rPr>
          <w:rFonts w:cstheme="minorHAnsi"/>
          <w:bCs/>
          <w:sz w:val="24"/>
          <w:szCs w:val="24"/>
        </w:rPr>
        <w:br/>
        <w:t>w Mrągowo,  11-700 Mrągowo, ul. Królewiecka 60 A, reprezentowana przez Burmistrza Miasta Mrągowo.</w:t>
      </w:r>
    </w:p>
    <w:p w14:paraId="31F30963" w14:textId="7890648E" w:rsidR="009B5E74" w:rsidRPr="00442B43" w:rsidRDefault="009B5E74" w:rsidP="009B5E74">
      <w:pPr>
        <w:jc w:val="both"/>
        <w:rPr>
          <w:rFonts w:cstheme="minorHAnsi"/>
          <w:sz w:val="24"/>
          <w:szCs w:val="24"/>
        </w:rPr>
      </w:pPr>
      <w:r w:rsidRPr="00442B43">
        <w:rPr>
          <w:rFonts w:cstheme="minorHAnsi"/>
          <w:sz w:val="24"/>
          <w:szCs w:val="24"/>
        </w:rPr>
        <w:t xml:space="preserve">2.Administrator wyznaczył Inspektora Ochrony Danych Osobowych, z którym można kontaktować się poprzez adres e-maila: </w:t>
      </w:r>
      <w:r w:rsidRPr="00442B43">
        <w:rPr>
          <w:rFonts w:cstheme="minorHAnsi"/>
          <w:sz w:val="24"/>
          <w:szCs w:val="24"/>
          <w:u w:val="single"/>
        </w:rPr>
        <w:t>iod@warmiainkaso.pl</w:t>
      </w:r>
      <w:r w:rsidRPr="00442B43">
        <w:rPr>
          <w:rFonts w:cstheme="minorHAnsi"/>
          <w:sz w:val="24"/>
          <w:szCs w:val="24"/>
        </w:rPr>
        <w:t xml:space="preserve"> Z Inspektorem Ochrony Danych można kontaktować się we wszystkich sprawach dotyczących danych osobowych przetwarzanych przez administratora.</w:t>
      </w:r>
    </w:p>
    <w:p w14:paraId="53BBEC69" w14:textId="6BD18343" w:rsidR="009B5E74" w:rsidRPr="00442B43" w:rsidRDefault="009B5E74" w:rsidP="009B5E74">
      <w:pPr>
        <w:jc w:val="both"/>
        <w:rPr>
          <w:rFonts w:cstheme="minorHAnsi"/>
          <w:sz w:val="24"/>
          <w:szCs w:val="24"/>
        </w:rPr>
      </w:pPr>
      <w:r w:rsidRPr="00442B43">
        <w:rPr>
          <w:rFonts w:cstheme="minorHAnsi"/>
          <w:sz w:val="24"/>
          <w:szCs w:val="24"/>
        </w:rPr>
        <w:t xml:space="preserve">3.Pani/Pana dane osobowe przetwarzane są w celu/celach: </w:t>
      </w:r>
    </w:p>
    <w:p w14:paraId="6B6962FD" w14:textId="77777777" w:rsidR="009B5E74" w:rsidRPr="00442B43" w:rsidRDefault="009B5E74" w:rsidP="009B5E74">
      <w:pPr>
        <w:jc w:val="both"/>
        <w:rPr>
          <w:rFonts w:cstheme="minorHAnsi"/>
          <w:sz w:val="24"/>
          <w:szCs w:val="24"/>
        </w:rPr>
      </w:pPr>
      <w:r w:rsidRPr="00442B43">
        <w:rPr>
          <w:rFonts w:cstheme="minorHAnsi"/>
          <w:sz w:val="24"/>
          <w:szCs w:val="24"/>
        </w:rPr>
        <w:t>- wypełnienia obowiązku prawnego ciążącego na Administratorze (art. 6 ust. 1 lit. c RODO),</w:t>
      </w:r>
    </w:p>
    <w:p w14:paraId="450784DD" w14:textId="77777777" w:rsidR="009B5E74" w:rsidRPr="00442B43" w:rsidRDefault="009B5E74" w:rsidP="009B5E74">
      <w:pPr>
        <w:jc w:val="both"/>
        <w:rPr>
          <w:rFonts w:cstheme="minorHAnsi"/>
          <w:sz w:val="24"/>
          <w:szCs w:val="24"/>
        </w:rPr>
      </w:pPr>
      <w:r w:rsidRPr="00442B43">
        <w:rPr>
          <w:rFonts w:cstheme="minorHAnsi"/>
          <w:sz w:val="24"/>
          <w:szCs w:val="24"/>
        </w:rPr>
        <w:lastRenderedPageBreak/>
        <w:t>-wykonania innych zadań realizowanych w interesie publicznym lub w ramach sprawowania władzy publicznej powierzonej Administratorowi (art. 6 ust. 1 lit. e RODO),</w:t>
      </w:r>
    </w:p>
    <w:p w14:paraId="4C80DCFD" w14:textId="77777777" w:rsidR="009B5E74" w:rsidRPr="00442B43" w:rsidRDefault="009B5E74" w:rsidP="009B5E74">
      <w:pPr>
        <w:jc w:val="both"/>
        <w:rPr>
          <w:rFonts w:cstheme="minorHAnsi"/>
          <w:sz w:val="24"/>
          <w:szCs w:val="24"/>
        </w:rPr>
      </w:pPr>
      <w:r w:rsidRPr="00442B43">
        <w:rPr>
          <w:rFonts w:cstheme="minorHAnsi"/>
          <w:sz w:val="24"/>
          <w:szCs w:val="24"/>
        </w:rPr>
        <w:t xml:space="preserve">- przetwarzanie szczególnej kategorii danych związanych z ważnym interesem publicznym, na podstawie prawa Unii lub prawa państwa członkowskiego, które są proporcjonalne do wyznaczonego celu, nie naruszają istoty prawa do ochrony danych i przewidują odpowiednie </w:t>
      </w:r>
      <w:r w:rsidRPr="00442B43">
        <w:rPr>
          <w:rFonts w:cstheme="minorHAnsi"/>
          <w:sz w:val="24"/>
          <w:szCs w:val="24"/>
        </w:rPr>
        <w:br/>
        <w:t>i konkretne środki ochrony praw podstawowych i interesów osoby, której dane dotyczą (art. 9 ust. 2 lit. g RODO),</w:t>
      </w:r>
    </w:p>
    <w:p w14:paraId="06AAB36D" w14:textId="77777777" w:rsidR="009B5E74" w:rsidRPr="00442B43" w:rsidRDefault="009B5E74" w:rsidP="009B5E74">
      <w:pPr>
        <w:jc w:val="both"/>
        <w:rPr>
          <w:rFonts w:cstheme="minorHAnsi"/>
          <w:sz w:val="24"/>
          <w:szCs w:val="24"/>
        </w:rPr>
      </w:pPr>
      <w:r w:rsidRPr="00442B43">
        <w:rPr>
          <w:rFonts w:cstheme="minorHAnsi"/>
          <w:sz w:val="24"/>
          <w:szCs w:val="24"/>
        </w:rPr>
        <w:t>- w pozostałych przypadkach Pani/Pana dane osobowe przetwarzane są wyłącznie na podstawie udzielonej zgody w zakresie i celu określonym w treści zgody (art. 6 ust. 1 lit. a RODO oraz art. 9 ust. 2 lit. a RODO).</w:t>
      </w:r>
    </w:p>
    <w:p w14:paraId="5DB20415" w14:textId="6FAC093E" w:rsidR="009B5E74" w:rsidRPr="00442B43" w:rsidRDefault="009B5E74" w:rsidP="009B5E74">
      <w:pPr>
        <w:jc w:val="both"/>
        <w:rPr>
          <w:rFonts w:cstheme="minorHAnsi"/>
          <w:sz w:val="24"/>
          <w:szCs w:val="24"/>
        </w:rPr>
      </w:pPr>
      <w:r w:rsidRPr="00442B43">
        <w:rPr>
          <w:rFonts w:cstheme="minorHAnsi"/>
          <w:sz w:val="24"/>
          <w:szCs w:val="24"/>
        </w:rPr>
        <w:t xml:space="preserve">4.Pani/Pana dane mogą być udostępniane innym organom i podmiotom na podstawie obowiązujących przepisów prawa. </w:t>
      </w:r>
    </w:p>
    <w:p w14:paraId="11538F45" w14:textId="1E8D1043" w:rsidR="009B5E74" w:rsidRPr="00442B43" w:rsidRDefault="009B5E74" w:rsidP="009B5E74">
      <w:pPr>
        <w:jc w:val="both"/>
        <w:rPr>
          <w:rFonts w:cstheme="minorHAnsi"/>
          <w:sz w:val="24"/>
          <w:szCs w:val="24"/>
        </w:rPr>
      </w:pPr>
      <w:r w:rsidRPr="00442B43">
        <w:rPr>
          <w:rFonts w:cstheme="minorHAnsi"/>
          <w:sz w:val="24"/>
          <w:szCs w:val="24"/>
        </w:rPr>
        <w:t>Pani/Pana dane osobowe mogą być również udostępniane podmiotom przetwarzającym dane w naszym imieniu (podmioty przetwarzające), np. podmioty świadczące pomoc prawną, usługi informatyczne, usługi niszczenia i archiwizacji dokumentów, jak również inni administratorzy danych osobowych przetwarzający dane we własnym imieniu, np. podmioty prowadzące działalność pocztową lub kurierską.</w:t>
      </w:r>
    </w:p>
    <w:p w14:paraId="4DAC0449" w14:textId="292C41F0" w:rsidR="009B5E74" w:rsidRPr="00442B43" w:rsidRDefault="009B5E74" w:rsidP="009B5E74">
      <w:pPr>
        <w:jc w:val="both"/>
        <w:rPr>
          <w:rFonts w:cstheme="minorHAnsi"/>
          <w:sz w:val="24"/>
          <w:szCs w:val="24"/>
        </w:rPr>
      </w:pPr>
      <w:r w:rsidRPr="00442B43">
        <w:rPr>
          <w:rFonts w:cstheme="minorHAnsi"/>
          <w:sz w:val="24"/>
          <w:szCs w:val="24"/>
        </w:rPr>
        <w:t xml:space="preserve">5.Pani/Pana dane osobowe będą przechowywane przez okres wynikający z obowiązujących przepisów prawa (Ustawa o narodowym zasobie archiwalnym i archiwach z </w:t>
      </w:r>
      <w:r w:rsidRPr="00442B43">
        <w:rPr>
          <w:rFonts w:cstheme="minorHAnsi"/>
          <w:bCs/>
          <w:sz w:val="24"/>
          <w:szCs w:val="24"/>
        </w:rPr>
        <w:t>dnia 14 lipca 1983r.,</w:t>
      </w:r>
      <w:r w:rsidRPr="00442B43">
        <w:rPr>
          <w:rFonts w:cstheme="minorHAnsi"/>
          <w:b/>
          <w:bCs/>
          <w:sz w:val="24"/>
          <w:szCs w:val="24"/>
        </w:rPr>
        <w:t xml:space="preserve"> </w:t>
      </w:r>
      <w:r w:rsidRPr="00442B43">
        <w:rPr>
          <w:rFonts w:cstheme="minorHAnsi"/>
          <w:bCs/>
          <w:sz w:val="24"/>
          <w:szCs w:val="24"/>
        </w:rPr>
        <w:t>Dz.U. z 2020 r. poz. 164</w:t>
      </w:r>
      <w:r w:rsidRPr="00442B43">
        <w:rPr>
          <w:rFonts w:cstheme="minorHAnsi"/>
          <w:sz w:val="24"/>
          <w:szCs w:val="24"/>
        </w:rPr>
        <w:t xml:space="preserve">); w przypadku danych osobowych pozyskanych na podstawie zgody, dane te będą przechowywane przez okres wskazany w zgodzie. </w:t>
      </w:r>
    </w:p>
    <w:p w14:paraId="5B2D4387" w14:textId="2218B483" w:rsidR="009B5E74" w:rsidRPr="00442B43" w:rsidRDefault="009B5E74" w:rsidP="009B5E74">
      <w:pPr>
        <w:jc w:val="both"/>
        <w:rPr>
          <w:rFonts w:cstheme="minorHAnsi"/>
          <w:sz w:val="24"/>
          <w:szCs w:val="24"/>
        </w:rPr>
      </w:pPr>
      <w:r w:rsidRPr="00442B43">
        <w:rPr>
          <w:rFonts w:cstheme="minorHAnsi"/>
          <w:sz w:val="24"/>
          <w:szCs w:val="24"/>
        </w:rPr>
        <w:t>6.  Zgodnie z RODO przysługuje Pani/Panu prawo do:</w:t>
      </w:r>
    </w:p>
    <w:p w14:paraId="7284782B" w14:textId="77777777" w:rsidR="009B5E74" w:rsidRPr="00442B43" w:rsidRDefault="009B5E74" w:rsidP="009B5E74">
      <w:pPr>
        <w:jc w:val="both"/>
        <w:rPr>
          <w:rFonts w:cstheme="minorHAnsi"/>
          <w:sz w:val="24"/>
          <w:szCs w:val="24"/>
        </w:rPr>
      </w:pPr>
      <w:r w:rsidRPr="00442B43">
        <w:rPr>
          <w:rFonts w:cstheme="minorHAnsi"/>
          <w:sz w:val="24"/>
          <w:szCs w:val="24"/>
        </w:rPr>
        <w:t xml:space="preserve">- dostępu do swoich danych osobowych </w:t>
      </w:r>
      <w:bookmarkStart w:id="10" w:name="_Hlk29480380"/>
      <w:r w:rsidRPr="00442B43">
        <w:rPr>
          <w:rFonts w:cstheme="minorHAnsi"/>
          <w:sz w:val="24"/>
          <w:szCs w:val="24"/>
        </w:rPr>
        <w:t>o ile odpowiedni przepis prawa nie stanowi inaczej</w:t>
      </w:r>
      <w:bookmarkEnd w:id="10"/>
      <w:r w:rsidRPr="00442B43">
        <w:rPr>
          <w:rFonts w:cstheme="minorHAnsi"/>
          <w:sz w:val="24"/>
          <w:szCs w:val="24"/>
        </w:rPr>
        <w:t>;</w:t>
      </w:r>
    </w:p>
    <w:p w14:paraId="5F02F990" w14:textId="77777777" w:rsidR="009B5E74" w:rsidRPr="00442B43" w:rsidRDefault="009B5E74" w:rsidP="009B5E74">
      <w:pPr>
        <w:jc w:val="both"/>
        <w:rPr>
          <w:rFonts w:cstheme="minorHAnsi"/>
          <w:sz w:val="24"/>
          <w:szCs w:val="24"/>
        </w:rPr>
      </w:pPr>
      <w:r w:rsidRPr="00442B43">
        <w:rPr>
          <w:rFonts w:cstheme="minorHAnsi"/>
          <w:sz w:val="24"/>
          <w:szCs w:val="24"/>
        </w:rPr>
        <w:t>- sprostowania swoich danych osobowych o ile odpowiedni przepis prawa nie stanowi inaczej ;</w:t>
      </w:r>
    </w:p>
    <w:p w14:paraId="102CF18A" w14:textId="77777777" w:rsidR="009B5E74" w:rsidRPr="00442B43" w:rsidRDefault="009B5E74" w:rsidP="009B5E74">
      <w:pPr>
        <w:jc w:val="both"/>
        <w:rPr>
          <w:rFonts w:cstheme="minorHAnsi"/>
          <w:sz w:val="24"/>
          <w:szCs w:val="24"/>
        </w:rPr>
      </w:pPr>
      <w:r w:rsidRPr="00442B43">
        <w:rPr>
          <w:rFonts w:cstheme="minorHAnsi"/>
          <w:sz w:val="24"/>
          <w:szCs w:val="24"/>
        </w:rPr>
        <w:t>- żądania usunięcia swoich danych osobowych o ile odpowiedni przepis prawa nie stanowi inaczej ;</w:t>
      </w:r>
    </w:p>
    <w:p w14:paraId="273B0803" w14:textId="77777777" w:rsidR="009B5E74" w:rsidRPr="00442B43" w:rsidRDefault="009B5E74" w:rsidP="009B5E74">
      <w:pPr>
        <w:jc w:val="both"/>
        <w:rPr>
          <w:rFonts w:cstheme="minorHAnsi"/>
          <w:sz w:val="24"/>
          <w:szCs w:val="24"/>
        </w:rPr>
      </w:pPr>
      <w:r w:rsidRPr="00442B43">
        <w:rPr>
          <w:rFonts w:cstheme="minorHAnsi"/>
          <w:sz w:val="24"/>
          <w:szCs w:val="24"/>
        </w:rPr>
        <w:t>- żądania ograniczenia przetwarzania swoich danych osobowych o ile odpowiedni przepis prawa nie stanowi inaczej;</w:t>
      </w:r>
    </w:p>
    <w:p w14:paraId="1EAF1C81" w14:textId="77777777" w:rsidR="009B5E74" w:rsidRPr="00442B43" w:rsidRDefault="009B5E74" w:rsidP="009B5E74">
      <w:pPr>
        <w:jc w:val="both"/>
        <w:rPr>
          <w:rFonts w:cstheme="minorHAnsi"/>
          <w:sz w:val="24"/>
          <w:szCs w:val="24"/>
        </w:rPr>
      </w:pPr>
      <w:r w:rsidRPr="00442B43">
        <w:rPr>
          <w:rFonts w:cstheme="minorHAnsi"/>
          <w:sz w:val="24"/>
          <w:szCs w:val="24"/>
        </w:rPr>
        <w:t>- wniesienia sprzeciwu wobec przetwarzania swoich danych osobowych;</w:t>
      </w:r>
    </w:p>
    <w:p w14:paraId="3EE54A4B" w14:textId="77777777" w:rsidR="009B5E74" w:rsidRPr="00442B43" w:rsidRDefault="009B5E74" w:rsidP="009B5E74">
      <w:pPr>
        <w:jc w:val="both"/>
        <w:rPr>
          <w:rFonts w:cstheme="minorHAnsi"/>
          <w:sz w:val="24"/>
          <w:szCs w:val="24"/>
        </w:rPr>
      </w:pPr>
      <w:r w:rsidRPr="00442B43">
        <w:rPr>
          <w:rFonts w:cstheme="minorHAnsi"/>
          <w:sz w:val="24"/>
          <w:szCs w:val="24"/>
        </w:rPr>
        <w:t>- wniesienia skargi do organu nadzorczego, tj. Prezes UODO (na adres Urzędu Ochrony Danych Osobowych, ul. Stawki 2, 00-193 Warszawa);</w:t>
      </w:r>
    </w:p>
    <w:p w14:paraId="7D5FF962" w14:textId="77777777" w:rsidR="009B5E74" w:rsidRPr="00442B43" w:rsidRDefault="009B5E74" w:rsidP="009B5E74">
      <w:pPr>
        <w:jc w:val="both"/>
        <w:rPr>
          <w:rFonts w:cstheme="minorHAnsi"/>
          <w:sz w:val="24"/>
          <w:szCs w:val="24"/>
        </w:rPr>
      </w:pPr>
      <w:r w:rsidRPr="00442B43">
        <w:rPr>
          <w:rFonts w:cstheme="minorHAnsi"/>
          <w:sz w:val="24"/>
          <w:szCs w:val="24"/>
        </w:rPr>
        <w:t>- jeżeli przetwarzanie danych odbywa się na podstawie zgody ma Pani/Pan prawo do cofnięcia zgody na przetwarzanie danych w dowolnym momencie, bez wpływu na zgodność z prawem przetwarzania, którego dokonano na podstawie zgody przed jej cofnięciem.</w:t>
      </w:r>
    </w:p>
    <w:p w14:paraId="65EF1225" w14:textId="6897A859" w:rsidR="009B5E74" w:rsidRPr="00442B43" w:rsidRDefault="009B5E74" w:rsidP="009B5E74">
      <w:pPr>
        <w:jc w:val="both"/>
        <w:rPr>
          <w:rFonts w:cstheme="minorHAnsi"/>
          <w:sz w:val="24"/>
          <w:szCs w:val="24"/>
        </w:rPr>
      </w:pPr>
      <w:r w:rsidRPr="00442B43">
        <w:rPr>
          <w:rFonts w:cstheme="minorHAnsi"/>
          <w:sz w:val="24"/>
          <w:szCs w:val="24"/>
        </w:rPr>
        <w:t xml:space="preserve">7.W sytuacji, gdy przetwarzanie danych osobowych odbywa się na podstawie zgody, podanie przez Panią/Pana danych osobowych Administratorowi ma charakter dobrowolny. Podanie </w:t>
      </w:r>
      <w:r w:rsidRPr="00442B43">
        <w:rPr>
          <w:rFonts w:cstheme="minorHAnsi"/>
          <w:sz w:val="24"/>
          <w:szCs w:val="24"/>
        </w:rPr>
        <w:lastRenderedPageBreak/>
        <w:t>przez Panią/Pana danych osobowych jest obowiązkowe, w sytuacji gdy przesłankę przetwarzania danych osobowych stanowi przepis prawa.</w:t>
      </w:r>
    </w:p>
    <w:p w14:paraId="1F9804DD" w14:textId="5F562B8E" w:rsidR="009B5E74" w:rsidRPr="00442B43" w:rsidRDefault="009B5E74" w:rsidP="009B5E74">
      <w:pPr>
        <w:jc w:val="both"/>
        <w:rPr>
          <w:rFonts w:cstheme="minorHAnsi"/>
          <w:sz w:val="24"/>
          <w:szCs w:val="24"/>
        </w:rPr>
      </w:pPr>
      <w:r w:rsidRPr="00442B43">
        <w:rPr>
          <w:rFonts w:cstheme="minorHAnsi"/>
          <w:sz w:val="24"/>
          <w:szCs w:val="24"/>
        </w:rPr>
        <w:t>8.Administrator danych nie zamierza przekazywać danych osobowych do państwa trzeciego lub organizacji międzynarodowej.</w:t>
      </w:r>
    </w:p>
    <w:p w14:paraId="25FF4996" w14:textId="674B0C35" w:rsidR="009B5E74" w:rsidRPr="00442B43" w:rsidRDefault="009B5E74" w:rsidP="009B5E74">
      <w:pPr>
        <w:jc w:val="both"/>
        <w:rPr>
          <w:rFonts w:cstheme="minorHAnsi"/>
          <w:sz w:val="24"/>
          <w:szCs w:val="24"/>
        </w:rPr>
      </w:pPr>
      <w:r w:rsidRPr="00442B43">
        <w:rPr>
          <w:rFonts w:cstheme="minorHAnsi"/>
          <w:sz w:val="24"/>
          <w:szCs w:val="24"/>
        </w:rPr>
        <w:t>9</w:t>
      </w:r>
      <w:r w:rsidR="00FB1A27" w:rsidRPr="00442B43">
        <w:rPr>
          <w:rFonts w:cstheme="minorHAnsi"/>
          <w:sz w:val="24"/>
          <w:szCs w:val="24"/>
        </w:rPr>
        <w:t>.</w:t>
      </w:r>
      <w:r w:rsidRPr="00442B43">
        <w:rPr>
          <w:rFonts w:cstheme="minorHAnsi"/>
          <w:sz w:val="24"/>
          <w:szCs w:val="24"/>
        </w:rPr>
        <w:t>Pani/Pana dane nie będą przetwarzane w sposób zautomatyzowany i nie będą podlegały profilowaniu.</w:t>
      </w:r>
    </w:p>
    <w:p w14:paraId="5985ED54" w14:textId="77777777" w:rsidR="00524E48" w:rsidRPr="00442B43" w:rsidRDefault="00524E48" w:rsidP="00524E48">
      <w:pPr>
        <w:jc w:val="both"/>
        <w:rPr>
          <w:rFonts w:cstheme="minorHAnsi"/>
          <w:sz w:val="24"/>
          <w:szCs w:val="24"/>
        </w:rPr>
      </w:pPr>
    </w:p>
    <w:p w14:paraId="01EE92A6" w14:textId="77777777" w:rsidR="00524E48" w:rsidRPr="00442B43" w:rsidRDefault="00524E48" w:rsidP="00524E48">
      <w:pPr>
        <w:jc w:val="both"/>
        <w:rPr>
          <w:rFonts w:cstheme="minorHAnsi"/>
          <w:sz w:val="24"/>
          <w:szCs w:val="24"/>
        </w:rPr>
      </w:pPr>
    </w:p>
    <w:p w14:paraId="7686B13F" w14:textId="6C2CE6F2" w:rsidR="008923F6" w:rsidRDefault="00AC4E01" w:rsidP="00075213">
      <w:pPr>
        <w:ind w:left="5664" w:firstLine="708"/>
        <w:jc w:val="both"/>
        <w:rPr>
          <w:rFonts w:cstheme="minorHAnsi"/>
          <w:sz w:val="24"/>
          <w:szCs w:val="24"/>
        </w:rPr>
      </w:pPr>
      <w:r w:rsidRPr="00442B43">
        <w:rPr>
          <w:rFonts w:cstheme="minorHAnsi"/>
          <w:sz w:val="24"/>
          <w:szCs w:val="24"/>
        </w:rPr>
        <w:t>Zatwierdzam</w:t>
      </w:r>
    </w:p>
    <w:p w14:paraId="11A4AFE1" w14:textId="31A9D77C" w:rsidR="00075213" w:rsidRDefault="00075213" w:rsidP="00075213">
      <w:pPr>
        <w:ind w:left="5664" w:firstLine="708"/>
        <w:jc w:val="both"/>
        <w:rPr>
          <w:rFonts w:cstheme="minorHAnsi"/>
          <w:sz w:val="24"/>
          <w:szCs w:val="24"/>
        </w:rPr>
      </w:pPr>
      <w:r>
        <w:rPr>
          <w:rFonts w:cstheme="minorHAnsi"/>
          <w:sz w:val="24"/>
          <w:szCs w:val="24"/>
        </w:rPr>
        <w:t>z up. Burmistrza</w:t>
      </w:r>
    </w:p>
    <w:p w14:paraId="5BBC7654" w14:textId="3B440E07" w:rsidR="00075213" w:rsidRDefault="00075213" w:rsidP="00075213">
      <w:pPr>
        <w:ind w:left="5664" w:firstLine="708"/>
        <w:jc w:val="both"/>
        <w:rPr>
          <w:rFonts w:cstheme="minorHAnsi"/>
          <w:sz w:val="24"/>
          <w:szCs w:val="24"/>
        </w:rPr>
      </w:pPr>
      <w:r>
        <w:rPr>
          <w:rFonts w:cstheme="minorHAnsi"/>
          <w:sz w:val="24"/>
          <w:szCs w:val="24"/>
        </w:rPr>
        <w:t>mgr Tadeusz Łapka</w:t>
      </w:r>
    </w:p>
    <w:p w14:paraId="3CDAFACF" w14:textId="11E8425C" w:rsidR="00075213" w:rsidRPr="00442B43" w:rsidRDefault="00075213" w:rsidP="00075213">
      <w:pPr>
        <w:ind w:left="5664" w:firstLine="708"/>
        <w:jc w:val="both"/>
        <w:rPr>
          <w:rFonts w:cstheme="minorHAnsi"/>
          <w:sz w:val="24"/>
          <w:szCs w:val="24"/>
        </w:rPr>
      </w:pPr>
      <w:r>
        <w:rPr>
          <w:rFonts w:cstheme="minorHAnsi"/>
          <w:sz w:val="24"/>
          <w:szCs w:val="24"/>
        </w:rPr>
        <w:t>Zastępca Burmistrza Miasta</w:t>
      </w:r>
    </w:p>
    <w:sectPr w:rsidR="00075213" w:rsidRPr="00442B43" w:rsidSect="00745A1D">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85C"/>
    <w:multiLevelType w:val="multilevel"/>
    <w:tmpl w:val="583A21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8800E11"/>
    <w:multiLevelType w:val="multilevel"/>
    <w:tmpl w:val="38AA4936"/>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1BE96102"/>
    <w:multiLevelType w:val="multilevel"/>
    <w:tmpl w:val="38AA4936"/>
    <w:lvl w:ilvl="0">
      <w:start w:val="1"/>
      <w:numFmt w:val="lowerLetter"/>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83250A8"/>
    <w:multiLevelType w:val="hybridMultilevel"/>
    <w:tmpl w:val="E2E4F254"/>
    <w:lvl w:ilvl="0" w:tplc="E716C1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7F423A"/>
    <w:multiLevelType w:val="hybridMultilevel"/>
    <w:tmpl w:val="B0A06964"/>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7209B"/>
    <w:multiLevelType w:val="multilevel"/>
    <w:tmpl w:val="38AA4936"/>
    <w:lvl w:ilvl="0">
      <w:start w:val="1"/>
      <w:numFmt w:val="lowerLetter"/>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7" w15:restartNumberingAfterBreak="0">
    <w:nsid w:val="2DF95687"/>
    <w:multiLevelType w:val="multilevel"/>
    <w:tmpl w:val="38AA4936"/>
    <w:lvl w:ilvl="0">
      <w:start w:val="1"/>
      <w:numFmt w:val="lowerLetter"/>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37475639"/>
    <w:multiLevelType w:val="multilevel"/>
    <w:tmpl w:val="F286AA10"/>
    <w:styleLink w:val="Biecalista1"/>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0" w15:restartNumberingAfterBreak="0">
    <w:nsid w:val="395D754C"/>
    <w:multiLevelType w:val="hybridMultilevel"/>
    <w:tmpl w:val="1A14DBCE"/>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3B72BB"/>
    <w:multiLevelType w:val="hybridMultilevel"/>
    <w:tmpl w:val="695ED932"/>
    <w:lvl w:ilvl="0" w:tplc="04150011">
      <w:start w:val="1"/>
      <w:numFmt w:val="decimal"/>
      <w:lvlText w:val="%1)"/>
      <w:lvlJc w:val="left"/>
      <w:pPr>
        <w:ind w:left="1572" w:hanging="360"/>
      </w:pPr>
      <w:rPr>
        <w:rFonts w:hint="default"/>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B4E2738"/>
    <w:multiLevelType w:val="hybridMultilevel"/>
    <w:tmpl w:val="7D0CA59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F291FE4"/>
    <w:multiLevelType w:val="hybridMultilevel"/>
    <w:tmpl w:val="E5DE0948"/>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827EB3"/>
    <w:multiLevelType w:val="multilevel"/>
    <w:tmpl w:val="F286AA1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6" w15:restartNumberingAfterBreak="0">
    <w:nsid w:val="576452E7"/>
    <w:multiLevelType w:val="hybridMultilevel"/>
    <w:tmpl w:val="7158CDF2"/>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942886067">
    <w:abstractNumId w:val="15"/>
  </w:num>
  <w:num w:numId="2" w16cid:durableId="1473986659">
    <w:abstractNumId w:val="11"/>
  </w:num>
  <w:num w:numId="3" w16cid:durableId="1648701419">
    <w:abstractNumId w:val="4"/>
  </w:num>
  <w:num w:numId="4" w16cid:durableId="1632246993">
    <w:abstractNumId w:val="1"/>
  </w:num>
  <w:num w:numId="5" w16cid:durableId="1084381849">
    <w:abstractNumId w:val="6"/>
  </w:num>
  <w:num w:numId="6" w16cid:durableId="1474836998">
    <w:abstractNumId w:val="2"/>
  </w:num>
  <w:num w:numId="7" w16cid:durableId="17002255">
    <w:abstractNumId w:val="9"/>
  </w:num>
  <w:num w:numId="8" w16cid:durableId="85074456">
    <w:abstractNumId w:val="5"/>
  </w:num>
  <w:num w:numId="9" w16cid:durableId="1637562476">
    <w:abstractNumId w:val="14"/>
  </w:num>
  <w:num w:numId="10" w16cid:durableId="124394143">
    <w:abstractNumId w:val="10"/>
  </w:num>
  <w:num w:numId="11" w16cid:durableId="310260340">
    <w:abstractNumId w:val="7"/>
  </w:num>
  <w:num w:numId="12" w16cid:durableId="1260523842">
    <w:abstractNumId w:val="16"/>
  </w:num>
  <w:num w:numId="13" w16cid:durableId="1609460716">
    <w:abstractNumId w:val="12"/>
  </w:num>
  <w:num w:numId="14" w16cid:durableId="53436658">
    <w:abstractNumId w:val="3"/>
  </w:num>
  <w:num w:numId="15" w16cid:durableId="525406810">
    <w:abstractNumId w:val="8"/>
  </w:num>
  <w:num w:numId="16" w16cid:durableId="1678455646">
    <w:abstractNumId w:val="0"/>
  </w:num>
  <w:num w:numId="17" w16cid:durableId="11228458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5E3"/>
    <w:rsid w:val="00007772"/>
    <w:rsid w:val="00026CB1"/>
    <w:rsid w:val="00027F73"/>
    <w:rsid w:val="00075213"/>
    <w:rsid w:val="000B0E5F"/>
    <w:rsid w:val="00112C37"/>
    <w:rsid w:val="00156B7C"/>
    <w:rsid w:val="001755F5"/>
    <w:rsid w:val="00175736"/>
    <w:rsid w:val="00197BA1"/>
    <w:rsid w:val="001F1EBC"/>
    <w:rsid w:val="002B5779"/>
    <w:rsid w:val="00316226"/>
    <w:rsid w:val="00350ACB"/>
    <w:rsid w:val="0038756C"/>
    <w:rsid w:val="004066D8"/>
    <w:rsid w:val="00422C8E"/>
    <w:rsid w:val="00434124"/>
    <w:rsid w:val="004406D4"/>
    <w:rsid w:val="00442B43"/>
    <w:rsid w:val="0045520A"/>
    <w:rsid w:val="00465A9D"/>
    <w:rsid w:val="00480081"/>
    <w:rsid w:val="004A55E3"/>
    <w:rsid w:val="00501988"/>
    <w:rsid w:val="00506204"/>
    <w:rsid w:val="00524E48"/>
    <w:rsid w:val="005553E5"/>
    <w:rsid w:val="00564875"/>
    <w:rsid w:val="0058523D"/>
    <w:rsid w:val="005D6906"/>
    <w:rsid w:val="00656C1D"/>
    <w:rsid w:val="00671063"/>
    <w:rsid w:val="006717E7"/>
    <w:rsid w:val="00690968"/>
    <w:rsid w:val="00705B7D"/>
    <w:rsid w:val="00722C3E"/>
    <w:rsid w:val="007401D2"/>
    <w:rsid w:val="00745A1D"/>
    <w:rsid w:val="00787CA2"/>
    <w:rsid w:val="007A6655"/>
    <w:rsid w:val="007E5320"/>
    <w:rsid w:val="008152C0"/>
    <w:rsid w:val="00850C26"/>
    <w:rsid w:val="0088440B"/>
    <w:rsid w:val="008923F6"/>
    <w:rsid w:val="008B291F"/>
    <w:rsid w:val="008C5B92"/>
    <w:rsid w:val="008E34DC"/>
    <w:rsid w:val="00920127"/>
    <w:rsid w:val="00934F2B"/>
    <w:rsid w:val="009B5E74"/>
    <w:rsid w:val="009C040B"/>
    <w:rsid w:val="009C0858"/>
    <w:rsid w:val="009D389E"/>
    <w:rsid w:val="00A32F73"/>
    <w:rsid w:val="00A45B23"/>
    <w:rsid w:val="00A529CD"/>
    <w:rsid w:val="00A545C4"/>
    <w:rsid w:val="00A83DDD"/>
    <w:rsid w:val="00A908CB"/>
    <w:rsid w:val="00AB3FDA"/>
    <w:rsid w:val="00AC4E01"/>
    <w:rsid w:val="00AD57D9"/>
    <w:rsid w:val="00B06E44"/>
    <w:rsid w:val="00B13534"/>
    <w:rsid w:val="00B32BA9"/>
    <w:rsid w:val="00B56BF2"/>
    <w:rsid w:val="00BB4624"/>
    <w:rsid w:val="00BD5CEA"/>
    <w:rsid w:val="00C54ABA"/>
    <w:rsid w:val="00C63E3E"/>
    <w:rsid w:val="00C77B62"/>
    <w:rsid w:val="00C879E0"/>
    <w:rsid w:val="00CB43BB"/>
    <w:rsid w:val="00CD58B4"/>
    <w:rsid w:val="00D31B61"/>
    <w:rsid w:val="00D80E1E"/>
    <w:rsid w:val="00DC2B87"/>
    <w:rsid w:val="00DD4D94"/>
    <w:rsid w:val="00E74996"/>
    <w:rsid w:val="00E77BDB"/>
    <w:rsid w:val="00ED15D9"/>
    <w:rsid w:val="00F13218"/>
    <w:rsid w:val="00F52CE7"/>
    <w:rsid w:val="00F92FCE"/>
    <w:rsid w:val="00FA081A"/>
    <w:rsid w:val="00FB1A27"/>
    <w:rsid w:val="00FC37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B969"/>
  <w15:chartTrackingRefBased/>
  <w15:docId w15:val="{B59E3D0D-1A82-4F42-94F2-40CCA7130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1B6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C4E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8B291F"/>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styleId="Akapitzlist">
    <w:name w:val="List Paragraph"/>
    <w:aliases w:val="normalny tekst,Obiekt,List Paragraph1"/>
    <w:basedOn w:val="Normalny"/>
    <w:link w:val="AkapitzlistZnak"/>
    <w:uiPriority w:val="34"/>
    <w:qFormat/>
    <w:rsid w:val="002B5779"/>
    <w:pPr>
      <w:spacing w:after="0" w:line="240" w:lineRule="auto"/>
      <w:ind w:left="720"/>
      <w:contextualSpacing/>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2B5779"/>
    <w:rPr>
      <w:color w:val="0563C1" w:themeColor="hyperlink"/>
      <w:u w:val="single"/>
    </w:rPr>
  </w:style>
  <w:style w:type="character" w:styleId="Nierozpoznanawzmianka">
    <w:name w:val="Unresolved Mention"/>
    <w:basedOn w:val="Domylnaczcionkaakapitu"/>
    <w:uiPriority w:val="99"/>
    <w:semiHidden/>
    <w:unhideWhenUsed/>
    <w:rsid w:val="002B5779"/>
    <w:rPr>
      <w:color w:val="605E5C"/>
      <w:shd w:val="clear" w:color="auto" w:fill="E1DFDD"/>
    </w:rPr>
  </w:style>
  <w:style w:type="numbering" w:customStyle="1" w:styleId="Biecalista1">
    <w:name w:val="Bieżąca lista1"/>
    <w:uiPriority w:val="99"/>
    <w:rsid w:val="004066D8"/>
    <w:pPr>
      <w:numPr>
        <w:numId w:val="7"/>
      </w:numPr>
    </w:pPr>
  </w:style>
  <w:style w:type="character" w:customStyle="1" w:styleId="AkapitzlistZnak">
    <w:name w:val="Akapit z listą Znak"/>
    <w:aliases w:val="normalny tekst Znak,Obiekt Znak,List Paragraph1 Znak"/>
    <w:link w:val="Akapitzlist"/>
    <w:uiPriority w:val="34"/>
    <w:locked/>
    <w:rsid w:val="00690968"/>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ip.lex.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505EF-55AE-447B-BB8A-C5E3CFD8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11</Pages>
  <Words>3478</Words>
  <Characters>20870</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Haczykowski</dc:creator>
  <cp:keywords/>
  <dc:description/>
  <cp:lastModifiedBy>Adam Haczykowski</cp:lastModifiedBy>
  <cp:revision>16</cp:revision>
  <cp:lastPrinted>2022-03-23T09:56:00Z</cp:lastPrinted>
  <dcterms:created xsi:type="dcterms:W3CDTF">2022-03-16T07:12:00Z</dcterms:created>
  <dcterms:modified xsi:type="dcterms:W3CDTF">2022-04-05T12:12:00Z</dcterms:modified>
</cp:coreProperties>
</file>